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338" w:rsidRDefault="001A6338" w:rsidP="001A6338">
      <w:pPr>
        <w:autoSpaceDE w:val="0"/>
        <w:jc w:val="center"/>
        <w:rPr>
          <w:b/>
          <w:bCs/>
          <w:sz w:val="28"/>
          <w:szCs w:val="28"/>
        </w:rPr>
      </w:pPr>
    </w:p>
    <w:p w:rsidR="00C42D80" w:rsidRPr="00DC2436" w:rsidRDefault="00C42D80" w:rsidP="00C42D80">
      <w:pPr>
        <w:rPr>
          <w:b/>
        </w:rPr>
      </w:pPr>
      <w:r>
        <w:rPr>
          <w:b/>
          <w:sz w:val="20"/>
          <w:szCs w:val="20"/>
        </w:rPr>
        <w:t xml:space="preserve">Рассмотрено                                                                                               Согласовано                                                                           Утверждаю                                                                                                    </w:t>
      </w:r>
    </w:p>
    <w:p w:rsidR="00C42D80" w:rsidRDefault="001E2236" w:rsidP="00C42D80">
      <w:pPr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C42D80">
        <w:rPr>
          <w:b/>
          <w:sz w:val="20"/>
          <w:szCs w:val="20"/>
        </w:rPr>
        <w:t xml:space="preserve"> Руководитель  методического объединения                                        Заместитель директора по УР                                             Директор школы</w:t>
      </w:r>
    </w:p>
    <w:p w:rsidR="00C42D80" w:rsidRDefault="001E2236" w:rsidP="00C42D80">
      <w:pPr>
        <w:tabs>
          <w:tab w:val="left" w:pos="7140"/>
        </w:tabs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C42D80">
        <w:rPr>
          <w:b/>
          <w:sz w:val="20"/>
          <w:szCs w:val="20"/>
        </w:rPr>
        <w:t xml:space="preserve"> учителей русского языка и литературы </w:t>
      </w:r>
    </w:p>
    <w:p w:rsidR="00C42D80" w:rsidRDefault="00C42D80" w:rsidP="00C42D80">
      <w:pPr>
        <w:tabs>
          <w:tab w:val="left" w:pos="7140"/>
        </w:tabs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____________  </w:t>
      </w:r>
      <w:r w:rsidR="00872E82">
        <w:rPr>
          <w:b/>
          <w:sz w:val="20"/>
          <w:szCs w:val="20"/>
        </w:rPr>
        <w:t>Гильфанова И.Ш.</w:t>
      </w:r>
      <w:r w:rsidR="001E2236">
        <w:rPr>
          <w:b/>
          <w:sz w:val="20"/>
          <w:szCs w:val="20"/>
        </w:rPr>
        <w:t xml:space="preserve">                                                           </w:t>
      </w:r>
      <w:r w:rsidR="0093066E">
        <w:rPr>
          <w:b/>
          <w:sz w:val="20"/>
          <w:szCs w:val="20"/>
        </w:rPr>
        <w:t>___________</w:t>
      </w:r>
      <w:r w:rsidR="00872E82">
        <w:rPr>
          <w:b/>
          <w:sz w:val="20"/>
          <w:szCs w:val="20"/>
        </w:rPr>
        <w:t>Исмагилова Г.Т.</w:t>
      </w:r>
      <w:r w:rsidR="001E2236">
        <w:rPr>
          <w:b/>
          <w:sz w:val="20"/>
          <w:szCs w:val="20"/>
        </w:rPr>
        <w:t xml:space="preserve">                                             </w:t>
      </w:r>
      <w:r w:rsidR="00872E82">
        <w:rPr>
          <w:b/>
          <w:sz w:val="20"/>
          <w:szCs w:val="20"/>
        </w:rPr>
        <w:t xml:space="preserve">_________ </w:t>
      </w:r>
      <w:r w:rsidR="00EF635C">
        <w:rPr>
          <w:b/>
          <w:sz w:val="20"/>
          <w:szCs w:val="20"/>
        </w:rPr>
        <w:t>Сабирзянова</w:t>
      </w:r>
      <w:r w:rsidR="00872E82">
        <w:rPr>
          <w:b/>
          <w:sz w:val="20"/>
          <w:szCs w:val="20"/>
        </w:rPr>
        <w:t xml:space="preserve"> Г.Т.</w:t>
      </w:r>
      <w:r>
        <w:rPr>
          <w:b/>
          <w:sz w:val="20"/>
          <w:szCs w:val="20"/>
        </w:rPr>
        <w:tab/>
      </w:r>
    </w:p>
    <w:p w:rsidR="004E407D" w:rsidRDefault="00C42D80" w:rsidP="00C42D80">
      <w:pPr>
        <w:tabs>
          <w:tab w:val="left" w:pos="6575"/>
        </w:tabs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Протокол №  1  от   </w:t>
      </w:r>
      <w:r w:rsidR="0005732D">
        <w:rPr>
          <w:b/>
          <w:sz w:val="20"/>
          <w:szCs w:val="20"/>
        </w:rPr>
        <w:t>«2</w:t>
      </w:r>
      <w:r w:rsidR="001E2236">
        <w:rPr>
          <w:b/>
          <w:sz w:val="20"/>
          <w:szCs w:val="20"/>
        </w:rPr>
        <w:t>7</w:t>
      </w:r>
      <w:r w:rsidR="004B7776">
        <w:rPr>
          <w:b/>
          <w:sz w:val="20"/>
          <w:szCs w:val="20"/>
        </w:rPr>
        <w:t>»  августа 2020</w:t>
      </w:r>
      <w:r w:rsidR="008E03F5">
        <w:rPr>
          <w:b/>
          <w:sz w:val="20"/>
          <w:szCs w:val="20"/>
        </w:rPr>
        <w:t>г.</w:t>
      </w:r>
      <w:r w:rsidR="001B05AD">
        <w:rPr>
          <w:b/>
          <w:sz w:val="20"/>
          <w:szCs w:val="20"/>
        </w:rPr>
        <w:t xml:space="preserve"> </w:t>
      </w:r>
      <w:r w:rsidR="001E2236">
        <w:rPr>
          <w:b/>
          <w:sz w:val="20"/>
          <w:szCs w:val="20"/>
        </w:rPr>
        <w:t xml:space="preserve">                                                </w:t>
      </w:r>
      <w:r w:rsidR="001B05AD">
        <w:rPr>
          <w:b/>
          <w:sz w:val="20"/>
          <w:szCs w:val="20"/>
        </w:rPr>
        <w:t>«</w:t>
      </w:r>
      <w:r w:rsidR="001E2236">
        <w:rPr>
          <w:b/>
          <w:sz w:val="20"/>
          <w:szCs w:val="20"/>
        </w:rPr>
        <w:t>29</w:t>
      </w:r>
      <w:r w:rsidR="004B7776">
        <w:rPr>
          <w:b/>
          <w:sz w:val="20"/>
          <w:szCs w:val="20"/>
        </w:rPr>
        <w:t>» августа  2020</w:t>
      </w:r>
      <w:r w:rsidR="008E03F5">
        <w:rPr>
          <w:b/>
          <w:sz w:val="20"/>
          <w:szCs w:val="20"/>
        </w:rPr>
        <w:t xml:space="preserve"> г.</w:t>
      </w:r>
    </w:p>
    <w:p w:rsidR="00C42D80" w:rsidRPr="009D667D" w:rsidRDefault="001E2236" w:rsidP="00C42D80">
      <w:pPr>
        <w:tabs>
          <w:tab w:val="left" w:pos="6575"/>
        </w:tabs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  <w:r w:rsidR="00C42D80">
        <w:rPr>
          <w:b/>
          <w:sz w:val="20"/>
          <w:szCs w:val="20"/>
        </w:rPr>
        <w:t>Приказ №</w:t>
      </w:r>
      <w:r w:rsidR="0005732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93 </w:t>
      </w:r>
      <w:r w:rsidR="0005732D">
        <w:rPr>
          <w:b/>
          <w:sz w:val="20"/>
          <w:szCs w:val="20"/>
        </w:rPr>
        <w:t>от « 2</w:t>
      </w:r>
      <w:r>
        <w:rPr>
          <w:b/>
          <w:sz w:val="20"/>
          <w:szCs w:val="20"/>
        </w:rPr>
        <w:t>9</w:t>
      </w:r>
      <w:r w:rsidR="004B7776">
        <w:rPr>
          <w:b/>
          <w:sz w:val="20"/>
          <w:szCs w:val="20"/>
        </w:rPr>
        <w:t>» августа 2020</w:t>
      </w:r>
      <w:r w:rsidR="004E407D">
        <w:rPr>
          <w:b/>
          <w:sz w:val="20"/>
          <w:szCs w:val="20"/>
        </w:rPr>
        <w:t>г.</w:t>
      </w:r>
    </w:p>
    <w:p w:rsidR="00C42D80" w:rsidRDefault="00C42D80" w:rsidP="00C42D80">
      <w:pPr>
        <w:ind w:hanging="540"/>
        <w:rPr>
          <w:b/>
          <w:sz w:val="20"/>
          <w:szCs w:val="20"/>
        </w:rPr>
      </w:pPr>
    </w:p>
    <w:p w:rsidR="00C42D80" w:rsidRPr="00CA3582" w:rsidRDefault="00C42D80" w:rsidP="00C42D80">
      <w:pPr>
        <w:tabs>
          <w:tab w:val="left" w:pos="10206"/>
        </w:tabs>
        <w:ind w:right="-75"/>
      </w:pPr>
    </w:p>
    <w:p w:rsidR="00C42D80" w:rsidRPr="00CA3582" w:rsidRDefault="00C42D80" w:rsidP="00C42D80">
      <w:pPr>
        <w:tabs>
          <w:tab w:val="left" w:pos="9639"/>
        </w:tabs>
        <w:ind w:right="-75"/>
      </w:pPr>
    </w:p>
    <w:p w:rsidR="00C42D80" w:rsidRPr="00CA3582" w:rsidRDefault="00C42D80" w:rsidP="00C42D80">
      <w:pPr>
        <w:tabs>
          <w:tab w:val="left" w:pos="9639"/>
        </w:tabs>
        <w:ind w:right="-75"/>
      </w:pPr>
    </w:p>
    <w:p w:rsidR="00C42D80" w:rsidRPr="00CA3582" w:rsidRDefault="00C42D80" w:rsidP="00C42D80">
      <w:pPr>
        <w:tabs>
          <w:tab w:val="left" w:pos="9639"/>
        </w:tabs>
        <w:ind w:right="-75"/>
        <w:rPr>
          <w:b/>
        </w:rPr>
      </w:pPr>
    </w:p>
    <w:p w:rsidR="00C42D80" w:rsidRPr="00C42D80" w:rsidRDefault="00C42D80" w:rsidP="00C42D80">
      <w:pPr>
        <w:pStyle w:val="3"/>
        <w:jc w:val="center"/>
        <w:rPr>
          <w:rFonts w:ascii="Times New Roman" w:hAnsi="Times New Roman" w:cs="Times New Roman"/>
          <w:b w:val="0"/>
          <w:color w:val="000000" w:themeColor="text1"/>
          <w:sz w:val="36"/>
          <w:szCs w:val="36"/>
        </w:rPr>
      </w:pPr>
      <w:r w:rsidRPr="00C42D80">
        <w:rPr>
          <w:rFonts w:ascii="Times New Roman" w:hAnsi="Times New Roman" w:cs="Times New Roman"/>
          <w:color w:val="000000" w:themeColor="text1"/>
          <w:sz w:val="36"/>
          <w:szCs w:val="36"/>
        </w:rPr>
        <w:t>РАБОЧАЯ    ПРОГРАММА</w:t>
      </w:r>
    </w:p>
    <w:p w:rsidR="00C42D80" w:rsidRPr="00C42D80" w:rsidRDefault="00C42D80" w:rsidP="00C42D80">
      <w:pPr>
        <w:jc w:val="center"/>
        <w:rPr>
          <w:b/>
          <w:color w:val="000000" w:themeColor="text1"/>
        </w:rPr>
      </w:pPr>
    </w:p>
    <w:p w:rsidR="006F03AD" w:rsidRDefault="00C42D80" w:rsidP="00C42D80">
      <w:pPr>
        <w:pStyle w:val="a4"/>
        <w:jc w:val="center"/>
        <w:rPr>
          <w:b/>
          <w:color w:val="000000" w:themeColor="text1"/>
        </w:rPr>
      </w:pPr>
      <w:r w:rsidRPr="009D667D">
        <w:rPr>
          <w:b/>
          <w:color w:val="000000" w:themeColor="text1"/>
        </w:rPr>
        <w:t xml:space="preserve">Муниципальное бюджетное </w:t>
      </w:r>
      <w:r w:rsidR="00506DBF" w:rsidRPr="009D667D">
        <w:rPr>
          <w:b/>
          <w:color w:val="000000" w:themeColor="text1"/>
        </w:rPr>
        <w:t>обще</w:t>
      </w:r>
      <w:r w:rsidRPr="009D667D">
        <w:rPr>
          <w:b/>
          <w:color w:val="000000" w:themeColor="text1"/>
        </w:rPr>
        <w:t xml:space="preserve">образовательное учреждение </w:t>
      </w:r>
    </w:p>
    <w:p w:rsidR="00C42D80" w:rsidRPr="009D667D" w:rsidRDefault="00C42D80" w:rsidP="00C42D80">
      <w:pPr>
        <w:pStyle w:val="a4"/>
        <w:jc w:val="center"/>
        <w:rPr>
          <w:b/>
          <w:color w:val="000000" w:themeColor="text1"/>
        </w:rPr>
      </w:pPr>
      <w:r w:rsidRPr="009D667D">
        <w:rPr>
          <w:b/>
          <w:color w:val="000000" w:themeColor="text1"/>
        </w:rPr>
        <w:t>«Сармановская средняя общеобразовательная школа»</w:t>
      </w:r>
    </w:p>
    <w:p w:rsidR="00C42D80" w:rsidRPr="009D667D" w:rsidRDefault="00C42D80" w:rsidP="00C42D80">
      <w:pPr>
        <w:pStyle w:val="a4"/>
        <w:jc w:val="center"/>
        <w:rPr>
          <w:b/>
          <w:color w:val="000000" w:themeColor="text1"/>
        </w:rPr>
      </w:pPr>
      <w:r w:rsidRPr="009D667D">
        <w:rPr>
          <w:b/>
          <w:color w:val="000000" w:themeColor="text1"/>
        </w:rPr>
        <w:t>Сармановского муниципального района Республики Татарстан</w:t>
      </w:r>
    </w:p>
    <w:p w:rsidR="0005732D" w:rsidRPr="0005732D" w:rsidRDefault="001E2236" w:rsidP="0005732D">
      <w:pPr>
        <w:widowControl/>
        <w:suppressAutoHyphens w:val="0"/>
        <w:jc w:val="center"/>
        <w:rPr>
          <w:rFonts w:eastAsia="Times New Roman"/>
          <w:b/>
          <w:kern w:val="0"/>
          <w:sz w:val="28"/>
          <w:szCs w:val="28"/>
          <w:u w:val="single"/>
        </w:rPr>
      </w:pPr>
      <w:r>
        <w:rPr>
          <w:rFonts w:eastAsia="Times New Roman"/>
          <w:b/>
          <w:kern w:val="0"/>
          <w:sz w:val="28"/>
          <w:szCs w:val="28"/>
          <w:u w:val="single"/>
        </w:rPr>
        <w:t>Нургалиева Диляра Аухатовна</w:t>
      </w:r>
      <w:r w:rsidR="0005732D" w:rsidRPr="0005732D">
        <w:rPr>
          <w:rFonts w:eastAsia="Times New Roman"/>
          <w:b/>
          <w:kern w:val="0"/>
          <w:sz w:val="28"/>
          <w:szCs w:val="28"/>
          <w:u w:val="single"/>
        </w:rPr>
        <w:t>, первая квалификационная категория</w:t>
      </w:r>
    </w:p>
    <w:p w:rsidR="0005732D" w:rsidRPr="0005732D" w:rsidRDefault="0005732D" w:rsidP="0005732D">
      <w:pPr>
        <w:widowControl/>
        <w:suppressAutoHyphens w:val="0"/>
        <w:jc w:val="center"/>
        <w:rPr>
          <w:rFonts w:eastAsia="Times New Roman"/>
          <w:kern w:val="0"/>
          <w:sz w:val="28"/>
          <w:szCs w:val="28"/>
        </w:rPr>
      </w:pPr>
      <w:r w:rsidRPr="0005732D">
        <w:rPr>
          <w:rFonts w:eastAsia="Times New Roman"/>
          <w:kern w:val="0"/>
          <w:sz w:val="28"/>
          <w:szCs w:val="28"/>
        </w:rPr>
        <w:t>ФИО, категория</w:t>
      </w:r>
    </w:p>
    <w:p w:rsidR="0005732D" w:rsidRPr="0005732D" w:rsidRDefault="00EC6304" w:rsidP="0005732D">
      <w:pPr>
        <w:keepNext/>
        <w:keepLines/>
        <w:widowControl/>
        <w:suppressAutoHyphens w:val="0"/>
        <w:spacing w:before="200"/>
        <w:jc w:val="center"/>
        <w:outlineLvl w:val="3"/>
        <w:rPr>
          <w:rFonts w:asciiTheme="majorHAnsi" w:eastAsiaTheme="majorEastAsia" w:hAnsiTheme="majorHAnsi" w:cstheme="majorBidi"/>
          <w:b/>
          <w:bCs/>
          <w:iCs/>
          <w:kern w:val="0"/>
          <w:szCs w:val="28"/>
          <w:u w:val="single"/>
        </w:rPr>
      </w:pPr>
      <w:r>
        <w:rPr>
          <w:rFonts w:asciiTheme="majorHAnsi" w:eastAsiaTheme="majorEastAsia" w:hAnsiTheme="majorHAnsi" w:cstheme="majorBidi"/>
          <w:b/>
          <w:bCs/>
          <w:iCs/>
          <w:kern w:val="0"/>
          <w:szCs w:val="28"/>
          <w:u w:val="single"/>
        </w:rPr>
        <w:t xml:space="preserve">Русская литература, </w:t>
      </w:r>
      <w:r w:rsidR="0005732D">
        <w:rPr>
          <w:rFonts w:asciiTheme="majorHAnsi" w:eastAsiaTheme="majorEastAsia" w:hAnsiTheme="majorHAnsi" w:cstheme="majorBidi"/>
          <w:b/>
          <w:bCs/>
          <w:iCs/>
          <w:kern w:val="0"/>
          <w:szCs w:val="28"/>
          <w:u w:val="single"/>
        </w:rPr>
        <w:t xml:space="preserve"> </w:t>
      </w:r>
      <w:r>
        <w:rPr>
          <w:rFonts w:asciiTheme="majorHAnsi" w:eastAsiaTheme="majorEastAsia" w:hAnsiTheme="majorHAnsi" w:cstheme="majorBidi"/>
          <w:b/>
          <w:bCs/>
          <w:iCs/>
          <w:kern w:val="0"/>
          <w:szCs w:val="28"/>
          <w:u w:val="single"/>
        </w:rPr>
        <w:t>6</w:t>
      </w:r>
      <w:r w:rsidR="0005732D">
        <w:rPr>
          <w:rFonts w:asciiTheme="majorHAnsi" w:eastAsiaTheme="majorEastAsia" w:hAnsiTheme="majorHAnsi" w:cstheme="majorBidi"/>
          <w:b/>
          <w:bCs/>
          <w:iCs/>
          <w:kern w:val="0"/>
          <w:szCs w:val="28"/>
          <w:u w:val="single"/>
        </w:rPr>
        <w:t>класс</w:t>
      </w:r>
    </w:p>
    <w:p w:rsidR="0005732D" w:rsidRPr="0005732D" w:rsidRDefault="0005732D" w:rsidP="0005732D">
      <w:pPr>
        <w:keepNext/>
        <w:keepLines/>
        <w:widowControl/>
        <w:suppressAutoHyphens w:val="0"/>
        <w:spacing w:before="200"/>
        <w:jc w:val="center"/>
        <w:outlineLvl w:val="3"/>
        <w:rPr>
          <w:rFonts w:asciiTheme="majorHAnsi" w:eastAsiaTheme="majorEastAsia" w:hAnsiTheme="majorHAnsi" w:cstheme="majorBidi"/>
          <w:b/>
          <w:bCs/>
          <w:iCs/>
          <w:kern w:val="0"/>
          <w:szCs w:val="28"/>
        </w:rPr>
      </w:pPr>
      <w:r w:rsidRPr="0005732D">
        <w:rPr>
          <w:rFonts w:asciiTheme="majorHAnsi" w:eastAsiaTheme="majorEastAsia" w:hAnsiTheme="majorHAnsi" w:cstheme="majorBidi"/>
          <w:bCs/>
          <w:iCs/>
          <w:kern w:val="0"/>
          <w:szCs w:val="28"/>
        </w:rPr>
        <w:t>предмет, класс</w:t>
      </w:r>
    </w:p>
    <w:p w:rsidR="009D667D" w:rsidRPr="009D667D" w:rsidRDefault="009D667D" w:rsidP="0005732D">
      <w:pPr>
        <w:jc w:val="center"/>
        <w:rPr>
          <w:b/>
          <w:color w:val="000000" w:themeColor="text1"/>
        </w:rPr>
      </w:pPr>
    </w:p>
    <w:p w:rsidR="006F03AD" w:rsidRPr="00C42D80" w:rsidRDefault="006F03AD" w:rsidP="00C42D80">
      <w:pPr>
        <w:tabs>
          <w:tab w:val="left" w:pos="9639"/>
        </w:tabs>
        <w:ind w:left="6372"/>
        <w:jc w:val="center"/>
        <w:rPr>
          <w:b/>
        </w:rPr>
      </w:pPr>
    </w:p>
    <w:p w:rsidR="00C42D80" w:rsidRPr="009F7203" w:rsidRDefault="00C42D80" w:rsidP="001E2236">
      <w:pPr>
        <w:tabs>
          <w:tab w:val="left" w:pos="9639"/>
        </w:tabs>
        <w:jc w:val="right"/>
        <w:rPr>
          <w:b/>
          <w:sz w:val="22"/>
          <w:szCs w:val="22"/>
        </w:rPr>
      </w:pPr>
      <w:r w:rsidRPr="009F7203">
        <w:rPr>
          <w:b/>
          <w:sz w:val="22"/>
          <w:szCs w:val="22"/>
        </w:rPr>
        <w:t>Рассмотрено на заседании</w:t>
      </w:r>
    </w:p>
    <w:p w:rsidR="00C42D80" w:rsidRPr="009F7203" w:rsidRDefault="00C42D80" w:rsidP="001E2236">
      <w:pPr>
        <w:tabs>
          <w:tab w:val="left" w:pos="9639"/>
        </w:tabs>
        <w:jc w:val="right"/>
        <w:rPr>
          <w:b/>
          <w:sz w:val="22"/>
          <w:szCs w:val="22"/>
        </w:rPr>
      </w:pPr>
      <w:r w:rsidRPr="009F7203">
        <w:rPr>
          <w:b/>
          <w:sz w:val="22"/>
          <w:szCs w:val="22"/>
        </w:rPr>
        <w:t>педагогического совета</w:t>
      </w:r>
    </w:p>
    <w:p w:rsidR="00C42D80" w:rsidRPr="009F7203" w:rsidRDefault="008E03F5" w:rsidP="001E2236">
      <w:pPr>
        <w:tabs>
          <w:tab w:val="left" w:pos="9639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протокол № </w:t>
      </w:r>
      <w:r w:rsidR="0093066E">
        <w:rPr>
          <w:b/>
          <w:sz w:val="22"/>
          <w:szCs w:val="22"/>
        </w:rPr>
        <w:t>1</w:t>
      </w:r>
    </w:p>
    <w:p w:rsidR="00C42D80" w:rsidRPr="009F7203" w:rsidRDefault="00C42D80" w:rsidP="001E2236">
      <w:pPr>
        <w:tabs>
          <w:tab w:val="left" w:pos="9639"/>
        </w:tabs>
        <w:jc w:val="right"/>
        <w:rPr>
          <w:b/>
          <w:sz w:val="22"/>
          <w:szCs w:val="22"/>
        </w:rPr>
      </w:pPr>
      <w:r w:rsidRPr="009F7203">
        <w:rPr>
          <w:b/>
          <w:sz w:val="22"/>
          <w:szCs w:val="22"/>
        </w:rPr>
        <w:t xml:space="preserve">от  </w:t>
      </w:r>
      <w:r w:rsidR="009D667D">
        <w:rPr>
          <w:b/>
          <w:sz w:val="22"/>
          <w:szCs w:val="22"/>
        </w:rPr>
        <w:t xml:space="preserve">« </w:t>
      </w:r>
      <w:r w:rsidR="0005732D">
        <w:rPr>
          <w:b/>
          <w:sz w:val="22"/>
          <w:szCs w:val="22"/>
        </w:rPr>
        <w:t>2</w:t>
      </w:r>
      <w:r w:rsidR="001E2236">
        <w:rPr>
          <w:b/>
          <w:sz w:val="22"/>
          <w:szCs w:val="22"/>
        </w:rPr>
        <w:t>8</w:t>
      </w:r>
      <w:r w:rsidR="00233307">
        <w:rPr>
          <w:b/>
          <w:sz w:val="22"/>
          <w:szCs w:val="22"/>
        </w:rPr>
        <w:t>»</w:t>
      </w:r>
      <w:r w:rsidR="004B7776">
        <w:rPr>
          <w:b/>
          <w:sz w:val="22"/>
          <w:szCs w:val="22"/>
        </w:rPr>
        <w:t xml:space="preserve"> августа 2020</w:t>
      </w:r>
      <w:r w:rsidRPr="009F7203">
        <w:rPr>
          <w:b/>
          <w:sz w:val="22"/>
          <w:szCs w:val="22"/>
        </w:rPr>
        <w:t xml:space="preserve"> года</w:t>
      </w:r>
    </w:p>
    <w:p w:rsidR="009D667D" w:rsidRDefault="009D667D" w:rsidP="007F239B">
      <w:pPr>
        <w:tabs>
          <w:tab w:val="left" w:pos="9639"/>
        </w:tabs>
        <w:ind w:right="-75"/>
        <w:rPr>
          <w:b/>
        </w:rPr>
      </w:pPr>
    </w:p>
    <w:p w:rsidR="009D667D" w:rsidRDefault="009D667D" w:rsidP="007F239B">
      <w:pPr>
        <w:tabs>
          <w:tab w:val="left" w:pos="9639"/>
        </w:tabs>
        <w:ind w:right="-75"/>
        <w:rPr>
          <w:b/>
        </w:rPr>
      </w:pPr>
    </w:p>
    <w:p w:rsidR="00C42D80" w:rsidRDefault="001165FA" w:rsidP="009D667D">
      <w:pPr>
        <w:tabs>
          <w:tab w:val="left" w:pos="9639"/>
        </w:tabs>
        <w:ind w:right="-75"/>
        <w:jc w:val="center"/>
        <w:rPr>
          <w:b/>
        </w:rPr>
      </w:pPr>
      <w:r>
        <w:rPr>
          <w:b/>
        </w:rPr>
        <w:t>2020</w:t>
      </w:r>
      <w:bookmarkStart w:id="0" w:name="_GoBack"/>
      <w:bookmarkEnd w:id="0"/>
      <w:r w:rsidR="0005732D">
        <w:rPr>
          <w:b/>
        </w:rPr>
        <w:t xml:space="preserve"> – 202</w:t>
      </w:r>
      <w:r>
        <w:rPr>
          <w:b/>
        </w:rPr>
        <w:t>1</w:t>
      </w:r>
      <w:r w:rsidR="00C42D80" w:rsidRPr="00CA3582">
        <w:rPr>
          <w:b/>
        </w:rPr>
        <w:t xml:space="preserve"> учебный год</w:t>
      </w:r>
    </w:p>
    <w:p w:rsidR="00C42D80" w:rsidRDefault="00C42D80" w:rsidP="00C42D80">
      <w:pPr>
        <w:tabs>
          <w:tab w:val="left" w:pos="9639"/>
        </w:tabs>
        <w:ind w:right="-75"/>
        <w:rPr>
          <w:b/>
        </w:rPr>
      </w:pPr>
    </w:p>
    <w:p w:rsidR="00C42D80" w:rsidRDefault="00C42D80" w:rsidP="00C42D80">
      <w:pPr>
        <w:tabs>
          <w:tab w:val="left" w:pos="9639"/>
        </w:tabs>
        <w:ind w:right="-75"/>
        <w:rPr>
          <w:b/>
        </w:rPr>
      </w:pPr>
    </w:p>
    <w:p w:rsidR="00C42D80" w:rsidRPr="00CA3582" w:rsidRDefault="00C42D80" w:rsidP="00C42D80">
      <w:pPr>
        <w:tabs>
          <w:tab w:val="left" w:pos="9639"/>
        </w:tabs>
        <w:ind w:right="-75"/>
        <w:rPr>
          <w:b/>
        </w:rPr>
      </w:pPr>
    </w:p>
    <w:p w:rsidR="00C42D80" w:rsidRDefault="00C42D80" w:rsidP="00C42D80">
      <w:pPr>
        <w:jc w:val="center"/>
        <w:rPr>
          <w:rFonts w:eastAsia="Calibri"/>
          <w:b/>
          <w:kern w:val="0"/>
          <w:sz w:val="36"/>
          <w:szCs w:val="36"/>
        </w:rPr>
      </w:pPr>
      <w:r>
        <w:rPr>
          <w:b/>
          <w:sz w:val="36"/>
          <w:szCs w:val="36"/>
        </w:rPr>
        <w:t>Учебно-тематическое планирование по предмету</w:t>
      </w:r>
    </w:p>
    <w:p w:rsidR="00C42D80" w:rsidRDefault="00C42D80" w:rsidP="00C42D80">
      <w:pPr>
        <w:jc w:val="center"/>
        <w:rPr>
          <w:b/>
          <w:sz w:val="32"/>
          <w:szCs w:val="32"/>
        </w:rPr>
      </w:pPr>
    </w:p>
    <w:p w:rsidR="00C42D80" w:rsidRDefault="00872E82" w:rsidP="00C42D8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</w:t>
      </w:r>
      <w:r w:rsidR="00C42D80">
        <w:rPr>
          <w:b/>
          <w:sz w:val="32"/>
          <w:szCs w:val="32"/>
        </w:rPr>
        <w:t>РУССКАЯ ЛИТЕРАТУРА</w:t>
      </w:r>
      <w:r>
        <w:rPr>
          <w:b/>
          <w:sz w:val="32"/>
          <w:szCs w:val="32"/>
        </w:rPr>
        <w:t>»</w:t>
      </w:r>
    </w:p>
    <w:p w:rsidR="00C42D80" w:rsidRDefault="00C42D80" w:rsidP="00C42D80">
      <w:pPr>
        <w:rPr>
          <w:b/>
          <w:sz w:val="36"/>
          <w:szCs w:val="36"/>
        </w:rPr>
      </w:pPr>
    </w:p>
    <w:p w:rsidR="00C42D80" w:rsidRDefault="004E407D" w:rsidP="00C42D80">
      <w:pPr>
        <w:spacing w:line="360" w:lineRule="auto"/>
        <w:rPr>
          <w:sz w:val="36"/>
          <w:szCs w:val="36"/>
        </w:rPr>
      </w:pPr>
      <w:r>
        <w:rPr>
          <w:b/>
          <w:sz w:val="36"/>
          <w:szCs w:val="36"/>
        </w:rPr>
        <w:t xml:space="preserve">Класс </w:t>
      </w:r>
      <w:r w:rsidR="00C42D80">
        <w:rPr>
          <w:b/>
          <w:sz w:val="36"/>
          <w:szCs w:val="36"/>
        </w:rPr>
        <w:t xml:space="preserve"> 6</w:t>
      </w:r>
    </w:p>
    <w:p w:rsidR="00C42D80" w:rsidRDefault="004E407D" w:rsidP="00C42D80">
      <w:pPr>
        <w:tabs>
          <w:tab w:val="center" w:pos="1843"/>
        </w:tabs>
        <w:spacing w:line="360" w:lineRule="auto"/>
        <w:rPr>
          <w:i/>
          <w:sz w:val="36"/>
          <w:szCs w:val="36"/>
        </w:rPr>
      </w:pPr>
      <w:r>
        <w:rPr>
          <w:b/>
          <w:sz w:val="36"/>
          <w:szCs w:val="36"/>
        </w:rPr>
        <w:t>Учите</w:t>
      </w:r>
      <w:r w:rsidR="0005732D">
        <w:rPr>
          <w:b/>
          <w:sz w:val="36"/>
          <w:szCs w:val="36"/>
        </w:rPr>
        <w:t xml:space="preserve">ль </w:t>
      </w:r>
      <w:r w:rsidR="001E2236">
        <w:rPr>
          <w:b/>
          <w:sz w:val="36"/>
          <w:szCs w:val="36"/>
        </w:rPr>
        <w:t xml:space="preserve"> Нургалиева Диляра Аухатовна</w:t>
      </w:r>
    </w:p>
    <w:p w:rsidR="00C42D80" w:rsidRDefault="00C42D80" w:rsidP="00C42D80">
      <w:pPr>
        <w:spacing w:line="36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Количество часов</w:t>
      </w:r>
    </w:p>
    <w:p w:rsidR="00C42D80" w:rsidRPr="00D96B65" w:rsidRDefault="00C42D80" w:rsidP="00C42D80">
      <w:pPr>
        <w:spacing w:line="360" w:lineRule="auto"/>
        <w:rPr>
          <w:i/>
          <w:sz w:val="36"/>
          <w:szCs w:val="36"/>
        </w:rPr>
      </w:pPr>
      <w:r>
        <w:rPr>
          <w:b/>
          <w:sz w:val="36"/>
          <w:szCs w:val="36"/>
        </w:rPr>
        <w:t xml:space="preserve">Всего </w:t>
      </w:r>
      <w:r w:rsidR="00A746D9">
        <w:rPr>
          <w:i/>
          <w:sz w:val="36"/>
          <w:szCs w:val="36"/>
        </w:rPr>
        <w:t>105</w:t>
      </w:r>
      <w:r>
        <w:rPr>
          <w:i/>
          <w:sz w:val="36"/>
          <w:szCs w:val="36"/>
        </w:rPr>
        <w:t xml:space="preserve"> ча</w:t>
      </w:r>
      <w:r w:rsidR="004E407D">
        <w:rPr>
          <w:i/>
          <w:sz w:val="36"/>
          <w:szCs w:val="36"/>
        </w:rPr>
        <w:t>с</w:t>
      </w:r>
      <w:r w:rsidR="00A746D9">
        <w:rPr>
          <w:i/>
          <w:sz w:val="36"/>
          <w:szCs w:val="36"/>
        </w:rPr>
        <w:t>ов</w:t>
      </w:r>
      <w:r>
        <w:rPr>
          <w:sz w:val="36"/>
          <w:szCs w:val="36"/>
        </w:rPr>
        <w:t xml:space="preserve">; в неделю  </w:t>
      </w:r>
      <w:r w:rsidR="004E407D">
        <w:rPr>
          <w:i/>
          <w:sz w:val="36"/>
          <w:szCs w:val="36"/>
        </w:rPr>
        <w:t>3</w:t>
      </w:r>
      <w:r>
        <w:rPr>
          <w:i/>
          <w:sz w:val="36"/>
          <w:szCs w:val="36"/>
        </w:rPr>
        <w:t xml:space="preserve"> часа</w:t>
      </w:r>
    </w:p>
    <w:p w:rsidR="00C42D80" w:rsidRPr="00D96B65" w:rsidRDefault="00C42D80" w:rsidP="00C42D80">
      <w:pPr>
        <w:spacing w:line="360" w:lineRule="auto"/>
        <w:rPr>
          <w:sz w:val="36"/>
          <w:szCs w:val="36"/>
        </w:rPr>
      </w:pPr>
      <w:r>
        <w:rPr>
          <w:b/>
          <w:sz w:val="36"/>
          <w:szCs w:val="36"/>
        </w:rPr>
        <w:t xml:space="preserve">Из них на развитие речи </w:t>
      </w:r>
      <w:r w:rsidR="005B0DDF">
        <w:rPr>
          <w:sz w:val="36"/>
          <w:szCs w:val="36"/>
        </w:rPr>
        <w:t>7</w:t>
      </w:r>
      <w:r w:rsidR="005B0DDF">
        <w:rPr>
          <w:i/>
          <w:sz w:val="36"/>
          <w:szCs w:val="36"/>
        </w:rPr>
        <w:t>часов</w:t>
      </w:r>
    </w:p>
    <w:p w:rsidR="00C42D80" w:rsidRPr="00A72A68" w:rsidRDefault="00C42D80" w:rsidP="00C42D80">
      <w:pPr>
        <w:spacing w:line="360" w:lineRule="auto"/>
        <w:jc w:val="both"/>
        <w:rPr>
          <w:i/>
          <w:sz w:val="32"/>
          <w:szCs w:val="32"/>
        </w:rPr>
      </w:pPr>
      <w:r w:rsidRPr="00A72A68">
        <w:rPr>
          <w:b/>
          <w:sz w:val="32"/>
          <w:szCs w:val="32"/>
        </w:rPr>
        <w:t>Планирование составлено на основе</w:t>
      </w:r>
      <w:r w:rsidR="001E2236">
        <w:rPr>
          <w:b/>
          <w:sz w:val="32"/>
          <w:szCs w:val="32"/>
        </w:rPr>
        <w:t xml:space="preserve"> </w:t>
      </w:r>
      <w:r>
        <w:rPr>
          <w:i/>
          <w:sz w:val="32"/>
          <w:szCs w:val="32"/>
        </w:rPr>
        <w:t>Федерального государственного образовательн</w:t>
      </w:r>
      <w:r w:rsidR="004D64F4">
        <w:rPr>
          <w:i/>
          <w:sz w:val="32"/>
          <w:szCs w:val="32"/>
        </w:rPr>
        <w:t>о</w:t>
      </w:r>
      <w:r>
        <w:rPr>
          <w:i/>
          <w:sz w:val="32"/>
          <w:szCs w:val="32"/>
        </w:rPr>
        <w:t>го стандарта</w:t>
      </w:r>
      <w:r w:rsidRPr="00A72A68">
        <w:rPr>
          <w:i/>
          <w:sz w:val="32"/>
          <w:szCs w:val="32"/>
        </w:rPr>
        <w:t xml:space="preserve"> общего образования второго поколения</w:t>
      </w:r>
    </w:p>
    <w:p w:rsidR="00C42D80" w:rsidRPr="00D96B65" w:rsidRDefault="00C42D80" w:rsidP="00C42D80">
      <w:pPr>
        <w:spacing w:line="360" w:lineRule="auto"/>
        <w:rPr>
          <w:i/>
          <w:sz w:val="32"/>
          <w:szCs w:val="32"/>
        </w:rPr>
      </w:pPr>
      <w:r>
        <w:rPr>
          <w:b/>
          <w:sz w:val="36"/>
          <w:szCs w:val="36"/>
        </w:rPr>
        <w:t xml:space="preserve">Учебник   </w:t>
      </w:r>
      <w:r w:rsidR="00BB614D">
        <w:rPr>
          <w:i/>
          <w:sz w:val="32"/>
          <w:szCs w:val="32"/>
        </w:rPr>
        <w:t>«Литература. 6</w:t>
      </w:r>
      <w:r>
        <w:rPr>
          <w:i/>
          <w:sz w:val="32"/>
          <w:szCs w:val="32"/>
        </w:rPr>
        <w:t xml:space="preserve"> класс»</w:t>
      </w:r>
      <w:r w:rsidR="004E407D">
        <w:rPr>
          <w:i/>
          <w:sz w:val="32"/>
          <w:szCs w:val="32"/>
        </w:rPr>
        <w:t xml:space="preserve">: </w:t>
      </w:r>
      <w:r>
        <w:rPr>
          <w:i/>
          <w:sz w:val="32"/>
          <w:szCs w:val="32"/>
        </w:rPr>
        <w:t>Учебник для общеобразовательных  организаций. В 2-х частях.  Под редакцией В.Я.Коровиной, В.П.Журавлева, В.И.Коровина</w:t>
      </w:r>
    </w:p>
    <w:p w:rsidR="00C42D80" w:rsidRDefault="00C42D80" w:rsidP="00C42D80">
      <w:pPr>
        <w:spacing w:line="360" w:lineRule="auto"/>
        <w:rPr>
          <w:i/>
          <w:sz w:val="36"/>
          <w:szCs w:val="36"/>
        </w:rPr>
      </w:pPr>
      <w:r>
        <w:rPr>
          <w:b/>
          <w:sz w:val="36"/>
          <w:szCs w:val="36"/>
        </w:rPr>
        <w:t xml:space="preserve">Дополнительная  литература  </w:t>
      </w:r>
      <w:r>
        <w:rPr>
          <w:i/>
          <w:sz w:val="36"/>
          <w:szCs w:val="36"/>
        </w:rPr>
        <w:t>Н.В.Егорова. Методические рекомендации.</w:t>
      </w:r>
    </w:p>
    <w:p w:rsidR="00C42D80" w:rsidRDefault="00C42D80" w:rsidP="00C42D80">
      <w:pPr>
        <w:spacing w:line="360" w:lineRule="auto"/>
        <w:rPr>
          <w:i/>
          <w:sz w:val="36"/>
          <w:szCs w:val="36"/>
        </w:rPr>
      </w:pPr>
    </w:p>
    <w:p w:rsidR="001A6338" w:rsidRDefault="001A6338" w:rsidP="00177D15">
      <w:pPr>
        <w:autoSpaceDE w:val="0"/>
        <w:jc w:val="center"/>
        <w:rPr>
          <w:b/>
          <w:bCs/>
          <w:sz w:val="28"/>
          <w:szCs w:val="28"/>
        </w:rPr>
      </w:pPr>
    </w:p>
    <w:p w:rsidR="001A6338" w:rsidRDefault="001A6338" w:rsidP="00177D15">
      <w:pPr>
        <w:autoSpaceDE w:val="0"/>
        <w:jc w:val="center"/>
        <w:rPr>
          <w:b/>
          <w:bCs/>
          <w:sz w:val="28"/>
          <w:szCs w:val="28"/>
        </w:rPr>
      </w:pPr>
    </w:p>
    <w:p w:rsidR="001A6338" w:rsidRDefault="001A6338" w:rsidP="00C42D80">
      <w:pPr>
        <w:autoSpaceDE w:val="0"/>
        <w:rPr>
          <w:b/>
          <w:bCs/>
          <w:sz w:val="28"/>
          <w:szCs w:val="28"/>
        </w:rPr>
      </w:pPr>
    </w:p>
    <w:p w:rsidR="00944B62" w:rsidRDefault="00944B62" w:rsidP="00C42D80">
      <w:pPr>
        <w:autoSpaceDE w:val="0"/>
        <w:rPr>
          <w:b/>
          <w:bCs/>
          <w:sz w:val="28"/>
          <w:szCs w:val="28"/>
        </w:rPr>
      </w:pPr>
    </w:p>
    <w:p w:rsidR="00872E82" w:rsidRDefault="00872E82" w:rsidP="00C42D80">
      <w:pPr>
        <w:autoSpaceDE w:val="0"/>
        <w:rPr>
          <w:b/>
          <w:bCs/>
          <w:sz w:val="28"/>
          <w:szCs w:val="28"/>
        </w:rPr>
      </w:pPr>
    </w:p>
    <w:p w:rsidR="00944B62" w:rsidRDefault="00944B62" w:rsidP="00C42D80">
      <w:pPr>
        <w:autoSpaceDE w:val="0"/>
        <w:rPr>
          <w:b/>
          <w:bCs/>
          <w:sz w:val="28"/>
          <w:szCs w:val="28"/>
        </w:rPr>
      </w:pPr>
    </w:p>
    <w:p w:rsidR="00DE0BD6" w:rsidRDefault="00DE0BD6" w:rsidP="00C42D80">
      <w:pPr>
        <w:autoSpaceDE w:val="0"/>
        <w:rPr>
          <w:b/>
          <w:bCs/>
          <w:sz w:val="28"/>
          <w:szCs w:val="28"/>
        </w:rPr>
      </w:pPr>
    </w:p>
    <w:p w:rsidR="00DE0BD6" w:rsidRDefault="00DE0BD6" w:rsidP="00C42D80">
      <w:pPr>
        <w:autoSpaceDE w:val="0"/>
        <w:rPr>
          <w:b/>
          <w:bCs/>
          <w:sz w:val="28"/>
          <w:szCs w:val="28"/>
        </w:rPr>
      </w:pPr>
    </w:p>
    <w:p w:rsidR="00CE3443" w:rsidRPr="00212256" w:rsidRDefault="00CE3443" w:rsidP="00177D15">
      <w:pPr>
        <w:autoSpaceDE w:val="0"/>
        <w:jc w:val="center"/>
        <w:rPr>
          <w:b/>
          <w:bCs/>
          <w:sz w:val="28"/>
          <w:szCs w:val="28"/>
        </w:rPr>
      </w:pPr>
      <w:r w:rsidRPr="00212256">
        <w:rPr>
          <w:b/>
          <w:bCs/>
          <w:sz w:val="28"/>
          <w:szCs w:val="28"/>
        </w:rPr>
        <w:t xml:space="preserve">Пояснительная записка </w:t>
      </w:r>
    </w:p>
    <w:p w:rsidR="005F6267" w:rsidRPr="00212256" w:rsidRDefault="005F6267" w:rsidP="00177D15">
      <w:pPr>
        <w:autoSpaceDE w:val="0"/>
        <w:jc w:val="center"/>
        <w:rPr>
          <w:b/>
          <w:bCs/>
          <w:sz w:val="28"/>
          <w:szCs w:val="28"/>
        </w:rPr>
      </w:pPr>
    </w:p>
    <w:p w:rsidR="00203E7E" w:rsidRPr="00A6014E" w:rsidRDefault="00A36B26" w:rsidP="00203E7E">
      <w:pPr>
        <w:pStyle w:val="11"/>
        <w:shd w:val="clear" w:color="auto" w:fill="auto"/>
        <w:spacing w:line="240" w:lineRule="auto"/>
        <w:ind w:right="20" w:firstLine="708"/>
        <w:rPr>
          <w:sz w:val="24"/>
          <w:szCs w:val="24"/>
        </w:rPr>
      </w:pPr>
      <w:r w:rsidRPr="00A6014E">
        <w:rPr>
          <w:sz w:val="24"/>
          <w:szCs w:val="24"/>
        </w:rPr>
        <w:t>Рабочая программа по литературе для 6 класса составлена в соответствии с основными положениями Федерального государственного образовательного стандарта основного общего образования второго поколения, на основе примерной Программы общего образования по литературе, авторской Программы по литературе В.Я.Корови</w:t>
      </w:r>
      <w:r w:rsidR="004E407D">
        <w:rPr>
          <w:sz w:val="24"/>
          <w:szCs w:val="24"/>
        </w:rPr>
        <w:t>ной и др. (М.: Просвещение, 2016</w:t>
      </w:r>
      <w:r w:rsidRPr="00A6014E">
        <w:rPr>
          <w:sz w:val="24"/>
          <w:szCs w:val="24"/>
        </w:rPr>
        <w:t xml:space="preserve">)  к учебнику «Литература. 6 класс» в 2-х частях </w:t>
      </w:r>
      <w:r w:rsidR="00203E7E" w:rsidRPr="00A6014E">
        <w:rPr>
          <w:sz w:val="24"/>
          <w:szCs w:val="24"/>
        </w:rPr>
        <w:t>в соответствии  с учебным планом</w:t>
      </w:r>
      <w:r w:rsidR="0005732D">
        <w:rPr>
          <w:sz w:val="24"/>
          <w:szCs w:val="24"/>
        </w:rPr>
        <w:t xml:space="preserve"> МБОУ «Сармановская СОШ» на 2019-2020</w:t>
      </w:r>
      <w:r w:rsidR="00203E7E" w:rsidRPr="00A6014E">
        <w:rPr>
          <w:sz w:val="24"/>
          <w:szCs w:val="24"/>
        </w:rPr>
        <w:t xml:space="preserve"> учебный год</w:t>
      </w:r>
      <w:r w:rsidR="00212256" w:rsidRPr="00A6014E">
        <w:rPr>
          <w:sz w:val="24"/>
          <w:szCs w:val="24"/>
        </w:rPr>
        <w:t>.</w:t>
      </w:r>
    </w:p>
    <w:p w:rsidR="00EF635C" w:rsidRPr="00A6014E" w:rsidRDefault="00EF635C" w:rsidP="00203E7E">
      <w:pPr>
        <w:pStyle w:val="Default"/>
        <w:jc w:val="both"/>
        <w:rPr>
          <w:color w:val="D99594" w:themeColor="accent2" w:themeTint="99"/>
        </w:rPr>
      </w:pPr>
    </w:p>
    <w:p w:rsidR="00212256" w:rsidRPr="00A6014E" w:rsidRDefault="00212256" w:rsidP="00212256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b/>
          <w:sz w:val="24"/>
          <w:szCs w:val="24"/>
        </w:rPr>
        <w:t xml:space="preserve">              Целью изучения литературы в основной школе</w:t>
      </w:r>
      <w:r w:rsidRPr="00A6014E">
        <w:rPr>
          <w:sz w:val="24"/>
          <w:szCs w:val="24"/>
        </w:rPr>
        <w:t xml:space="preserve"> является развитие устойчивого интереса к самостоятельному чтению и формирование представлений о русской литературе как национальном достоянии.</w:t>
      </w:r>
    </w:p>
    <w:p w:rsidR="00212256" w:rsidRPr="00A6014E" w:rsidRDefault="00212256" w:rsidP="00212256">
      <w:pPr>
        <w:pStyle w:val="11"/>
        <w:shd w:val="clear" w:color="auto" w:fill="auto"/>
        <w:spacing w:line="240" w:lineRule="auto"/>
        <w:ind w:right="20"/>
        <w:rPr>
          <w:b/>
          <w:sz w:val="24"/>
          <w:szCs w:val="24"/>
        </w:rPr>
      </w:pPr>
      <w:r w:rsidRPr="00A6014E">
        <w:rPr>
          <w:b/>
          <w:sz w:val="24"/>
          <w:szCs w:val="24"/>
        </w:rPr>
        <w:t>Задачи обучения литературе:</w:t>
      </w:r>
    </w:p>
    <w:p w:rsidR="00212256" w:rsidRPr="00A6014E" w:rsidRDefault="00212256" w:rsidP="00212256">
      <w:pPr>
        <w:pStyle w:val="11"/>
        <w:numPr>
          <w:ilvl w:val="0"/>
          <w:numId w:val="6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sz w:val="24"/>
          <w:szCs w:val="24"/>
        </w:rPr>
        <w:t>Последовательное формирование умения читать, комментировать, анализировать и интерпретировать художественный текст;</w:t>
      </w:r>
    </w:p>
    <w:p w:rsidR="00212256" w:rsidRPr="00A6014E" w:rsidRDefault="00212256" w:rsidP="00212256">
      <w:pPr>
        <w:pStyle w:val="11"/>
        <w:numPr>
          <w:ilvl w:val="0"/>
          <w:numId w:val="6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sz w:val="24"/>
          <w:szCs w:val="24"/>
        </w:rPr>
        <w:t>Осваивать теоретического понятия, которые способствуют более глубокому постижению произведений искусства;</w:t>
      </w:r>
    </w:p>
    <w:p w:rsidR="00212256" w:rsidRPr="00A6014E" w:rsidRDefault="00212256" w:rsidP="00212256">
      <w:pPr>
        <w:pStyle w:val="11"/>
        <w:numPr>
          <w:ilvl w:val="0"/>
          <w:numId w:val="6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sz w:val="24"/>
          <w:szCs w:val="24"/>
        </w:rPr>
        <w:t>Овладевать знаниями и умениями аналитического характера и теми, которые связаны с развитием воссоздающего воображения и творческой деятельностью;</w:t>
      </w:r>
    </w:p>
    <w:p w:rsidR="00212256" w:rsidRPr="00A6014E" w:rsidRDefault="00212256" w:rsidP="00212256">
      <w:pPr>
        <w:pStyle w:val="11"/>
        <w:numPr>
          <w:ilvl w:val="0"/>
          <w:numId w:val="6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sz w:val="24"/>
          <w:szCs w:val="24"/>
        </w:rPr>
        <w:t>Расширять опыт коммуникации, совершенствуя собственную устную и письменную речь;</w:t>
      </w:r>
    </w:p>
    <w:p w:rsidR="00212256" w:rsidRPr="00A6014E" w:rsidRDefault="00212256" w:rsidP="00212256">
      <w:pPr>
        <w:pStyle w:val="11"/>
        <w:numPr>
          <w:ilvl w:val="0"/>
          <w:numId w:val="6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sz w:val="24"/>
          <w:szCs w:val="24"/>
        </w:rPr>
        <w:t>Формировать представление о литературе как виде искусства, знакомиться с литературным процессом и осознавать его связь с процессом историческим;</w:t>
      </w:r>
    </w:p>
    <w:p w:rsidR="00212256" w:rsidRPr="00A6014E" w:rsidRDefault="00212256" w:rsidP="00212256">
      <w:pPr>
        <w:pStyle w:val="11"/>
        <w:numPr>
          <w:ilvl w:val="0"/>
          <w:numId w:val="6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sz w:val="24"/>
          <w:szCs w:val="24"/>
        </w:rPr>
        <w:t>Совершенствовать читательское мастерство, целенаправленно развивать способности, необходимые для успешной социализации и самореализации личности;</w:t>
      </w:r>
    </w:p>
    <w:p w:rsidR="00212256" w:rsidRPr="00A6014E" w:rsidRDefault="00212256" w:rsidP="00212256">
      <w:pPr>
        <w:pStyle w:val="11"/>
        <w:numPr>
          <w:ilvl w:val="0"/>
          <w:numId w:val="6"/>
        </w:numPr>
        <w:shd w:val="clear" w:color="auto" w:fill="auto"/>
        <w:spacing w:line="240" w:lineRule="auto"/>
        <w:ind w:right="20"/>
        <w:rPr>
          <w:sz w:val="24"/>
          <w:szCs w:val="24"/>
        </w:rPr>
      </w:pPr>
      <w:r w:rsidRPr="00A6014E">
        <w:rPr>
          <w:sz w:val="24"/>
          <w:szCs w:val="24"/>
        </w:rPr>
        <w:t>Овладевать общеучебными умениями и универсальными учебными действиями (формулирование цели деятельности, её планирования, осуществление библиографического поиска, умение находить и обрабатывать необходимую информацию из различных источников, включая Интернет).</w:t>
      </w:r>
    </w:p>
    <w:p w:rsidR="00EF635C" w:rsidRPr="00A6014E" w:rsidRDefault="00EF635C" w:rsidP="00212256">
      <w:pPr>
        <w:pStyle w:val="Default"/>
        <w:rPr>
          <w:b/>
          <w:bCs/>
          <w:i/>
          <w:iCs/>
        </w:rPr>
      </w:pPr>
    </w:p>
    <w:p w:rsidR="00FC5790" w:rsidRPr="00A6014E" w:rsidRDefault="00FC5790" w:rsidP="00FC5790">
      <w:pPr>
        <w:pStyle w:val="Default"/>
        <w:jc w:val="center"/>
        <w:rPr>
          <w:b/>
          <w:bCs/>
          <w:i/>
          <w:iCs/>
        </w:rPr>
      </w:pPr>
      <w:r w:rsidRPr="00A6014E">
        <w:rPr>
          <w:b/>
          <w:bCs/>
          <w:i/>
          <w:iCs/>
        </w:rPr>
        <w:t>Личностные, метапредметные и предметные результаты освоения литературы в основной школе.</w:t>
      </w:r>
    </w:p>
    <w:p w:rsidR="00FC5790" w:rsidRPr="00A6014E" w:rsidRDefault="00FC5790" w:rsidP="00FC5790">
      <w:pPr>
        <w:pStyle w:val="Default"/>
        <w:jc w:val="both"/>
      </w:pPr>
      <w:r w:rsidRPr="00A6014E">
        <w:rPr>
          <w:b/>
          <w:bCs/>
        </w:rPr>
        <w:t xml:space="preserve">Личностные результаты: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t xml:space="preserve">•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lastRenderedPageBreak/>
        <w:t xml:space="preserve">•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интересов;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t xml:space="preserve">•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DE0BD6" w:rsidRDefault="00DE0BD6" w:rsidP="00FC5790">
      <w:pPr>
        <w:pStyle w:val="Default"/>
        <w:jc w:val="both"/>
      </w:pPr>
    </w:p>
    <w:p w:rsidR="00DE0BD6" w:rsidRDefault="00DE0BD6" w:rsidP="00FC5790">
      <w:pPr>
        <w:pStyle w:val="Default"/>
        <w:jc w:val="both"/>
      </w:pPr>
    </w:p>
    <w:p w:rsidR="00DE0BD6" w:rsidRDefault="00DE0BD6" w:rsidP="00FC5790">
      <w:pPr>
        <w:pStyle w:val="Default"/>
        <w:jc w:val="both"/>
      </w:pPr>
    </w:p>
    <w:p w:rsidR="00DE0BD6" w:rsidRDefault="00DE0BD6" w:rsidP="00FC5790">
      <w:pPr>
        <w:pStyle w:val="Default"/>
        <w:jc w:val="both"/>
      </w:pPr>
    </w:p>
    <w:p w:rsidR="00DE0BD6" w:rsidRDefault="00DE0BD6" w:rsidP="00FC5790">
      <w:pPr>
        <w:pStyle w:val="Default"/>
        <w:jc w:val="both"/>
      </w:pPr>
    </w:p>
    <w:p w:rsidR="00FC5790" w:rsidRPr="00A6014E" w:rsidRDefault="00FC5790" w:rsidP="00FC5790">
      <w:pPr>
        <w:pStyle w:val="Default"/>
        <w:jc w:val="both"/>
      </w:pPr>
      <w:r w:rsidRPr="00A6014E">
        <w:t xml:space="preserve">•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t xml:space="preserve">•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t xml:space="preserve">•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t xml:space="preserve">•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t xml:space="preserve">• формирование 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 </w:t>
      </w:r>
    </w:p>
    <w:p w:rsidR="00FC5790" w:rsidRPr="00A6014E" w:rsidRDefault="00FC5790" w:rsidP="00FC5790">
      <w:pPr>
        <w:pStyle w:val="Default"/>
        <w:spacing w:after="27"/>
        <w:jc w:val="both"/>
      </w:pPr>
      <w:r w:rsidRPr="00A6014E">
        <w:t xml:space="preserve">•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C73BDB" w:rsidRPr="00924720" w:rsidRDefault="00FC5790" w:rsidP="00C73BDB">
      <w:pPr>
        <w:pStyle w:val="Default"/>
        <w:jc w:val="both"/>
      </w:pPr>
      <w:r w:rsidRPr="00A6014E">
        <w:t>• развитие эстетического сознания через освоение художест</w:t>
      </w:r>
      <w:r w:rsidR="00DE0BD6">
        <w:t xml:space="preserve">венного наследия народов России </w:t>
      </w:r>
      <w:r w:rsidRPr="00A6014E">
        <w:t>и мира, творческой деятельности эстетического характера</w:t>
      </w:r>
    </w:p>
    <w:p w:rsidR="00F65962" w:rsidRPr="00924720" w:rsidRDefault="00F65962" w:rsidP="00C73BDB">
      <w:pPr>
        <w:pStyle w:val="Default"/>
        <w:jc w:val="both"/>
        <w:rPr>
          <w:b/>
        </w:rPr>
      </w:pPr>
    </w:p>
    <w:p w:rsidR="00212256" w:rsidRPr="00A6014E" w:rsidRDefault="00C73BDB" w:rsidP="00C73BDB">
      <w:pPr>
        <w:pStyle w:val="Default"/>
        <w:jc w:val="both"/>
      </w:pPr>
      <w:r w:rsidRPr="00C73BDB">
        <w:rPr>
          <w:b/>
          <w:lang w:val="en-US"/>
        </w:rPr>
        <w:t>M</w:t>
      </w:r>
      <w:r w:rsidR="00212256" w:rsidRPr="00A6014E">
        <w:rPr>
          <w:b/>
          <w:bCs/>
        </w:rPr>
        <w:t xml:space="preserve">етапредметные результаты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C73BDB" w:rsidRPr="00A6014E" w:rsidRDefault="00212256" w:rsidP="004E407D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lastRenderedPageBreak/>
        <w:t xml:space="preserve">умение оценивать правильность выполнения учебной задачи, собственные возможности её решения;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умение создавать, применять и преобразовывать знаки и символы, модели и схемы для решения учебных и познавательных задач;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смысловое чтение;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spacing w:after="47"/>
        <w:jc w:val="both"/>
      </w:pPr>
      <w:r w:rsidRPr="00A6014E">
        <w:t xml:space="preserve">умение осознанно использовать речевые средства в соответствии с задачей коммуникации, для выражения своих чувств, мыслей и потребностей; планирования и регуляции своей деятельности; владение устной и письменной речью; монологической контекстной речью; </w:t>
      </w:r>
    </w:p>
    <w:p w:rsidR="00212256" w:rsidRPr="00A6014E" w:rsidRDefault="00212256" w:rsidP="00212256">
      <w:pPr>
        <w:pStyle w:val="Default"/>
        <w:numPr>
          <w:ilvl w:val="0"/>
          <w:numId w:val="2"/>
        </w:numPr>
        <w:jc w:val="both"/>
      </w:pPr>
      <w:r w:rsidRPr="00A6014E">
        <w:t xml:space="preserve">формирование и развитие компетентности в области использования информационно-коммуникационных технологий. </w:t>
      </w:r>
    </w:p>
    <w:p w:rsidR="00212256" w:rsidRPr="00A6014E" w:rsidRDefault="00212256" w:rsidP="00212256">
      <w:pPr>
        <w:pStyle w:val="Default"/>
        <w:jc w:val="both"/>
      </w:pPr>
    </w:p>
    <w:p w:rsidR="00212256" w:rsidRPr="00A6014E" w:rsidRDefault="00212256" w:rsidP="00212256">
      <w:pPr>
        <w:pStyle w:val="Default"/>
        <w:jc w:val="both"/>
      </w:pPr>
      <w:r w:rsidRPr="00A6014E">
        <w:rPr>
          <w:b/>
          <w:bCs/>
        </w:rPr>
        <w:t xml:space="preserve">Предметные результаты: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понимание ключевых проблем изученных произведений русского фольклора и фольклора других народов, древнерусской литературы, литературы XVIII века, русских писателей XIX—XX веков, литературы народов России и зарубежной литературы;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jc w:val="both"/>
      </w:pPr>
      <w:r w:rsidRPr="00A6014E">
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произведения; характеризовать его героев сопоставлять героев одного или нескольких произведений;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изведения (элементы филологического анализа); владение элементарной литературоведческой терминологией при анализе литературного произведения;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приобщение к духовно-нравственным ценностям русской литературы и культуры, сопоставление их с духовно-нравственными ценностями других народов;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формулирование собственного отношения к произведениям литературы, их оценка;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собственная интерпретация (в отдельных случаях) изученных литературных произведений;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понимание авторской позиции и своё отношение к ней;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восприятие на слух литературных произведений разных жанров, осмысленное чтение и адекватное восприятие;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lastRenderedPageBreak/>
        <w:t xml:space="preserve">умение пересказывать прозаические произведения или их отрывки с использованием образных средств русского языка и цитат из текста, отвечать на вопросы по прослушанному или прочитанному тексту, создавать устные монологические высказывания разного типа, вести диалог;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написание изложений и сочинений на темы, связанные с тематикой, проблематикой изученных произведений; классные и домашние творческие работы; рефераты на литературные и общекультурные темы;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spacing w:after="47"/>
        <w:jc w:val="both"/>
      </w:pPr>
      <w:r w:rsidRPr="00A6014E">
        <w:t xml:space="preserve">понимание образной природы литературы как явления словесного искусства; эстетическое восприятие произведений литературы; формирование эстетического вкуса; </w:t>
      </w:r>
    </w:p>
    <w:p w:rsidR="00212256" w:rsidRPr="00A6014E" w:rsidRDefault="00212256" w:rsidP="00212256">
      <w:pPr>
        <w:pStyle w:val="Default"/>
        <w:numPr>
          <w:ilvl w:val="0"/>
          <w:numId w:val="3"/>
        </w:numPr>
        <w:jc w:val="both"/>
      </w:pPr>
      <w:r w:rsidRPr="00A6014E">
        <w:t>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FC5790" w:rsidRPr="00924720" w:rsidRDefault="00FC5790" w:rsidP="00FC5790">
      <w:pPr>
        <w:pStyle w:val="Default"/>
        <w:jc w:val="both"/>
      </w:pPr>
    </w:p>
    <w:p w:rsidR="00C73BDB" w:rsidRPr="00924720" w:rsidRDefault="00C73BDB" w:rsidP="00FC5790">
      <w:pPr>
        <w:pStyle w:val="Default"/>
        <w:jc w:val="both"/>
      </w:pPr>
    </w:p>
    <w:p w:rsidR="00C73BDB" w:rsidRPr="00924720" w:rsidRDefault="00C73BDB" w:rsidP="00FC5790">
      <w:pPr>
        <w:pStyle w:val="Default"/>
        <w:jc w:val="both"/>
      </w:pPr>
    </w:p>
    <w:p w:rsidR="00C73BDB" w:rsidRPr="00924720" w:rsidRDefault="00C73BDB" w:rsidP="00FC5790">
      <w:pPr>
        <w:pStyle w:val="Default"/>
        <w:jc w:val="both"/>
      </w:pPr>
    </w:p>
    <w:p w:rsidR="00C73BDB" w:rsidRDefault="00C73BDB" w:rsidP="00FC5790">
      <w:pPr>
        <w:pStyle w:val="Default"/>
        <w:jc w:val="both"/>
      </w:pPr>
    </w:p>
    <w:p w:rsidR="004E407D" w:rsidRPr="00924720" w:rsidRDefault="004E407D" w:rsidP="00FC5790">
      <w:pPr>
        <w:pStyle w:val="Default"/>
        <w:jc w:val="both"/>
      </w:pPr>
    </w:p>
    <w:p w:rsidR="00C73BDB" w:rsidRPr="00924720" w:rsidRDefault="00C73BDB" w:rsidP="00FC5790">
      <w:pPr>
        <w:pStyle w:val="Default"/>
        <w:jc w:val="both"/>
      </w:pPr>
    </w:p>
    <w:p w:rsidR="0091062D" w:rsidRDefault="0091062D" w:rsidP="001D1AE2">
      <w:pPr>
        <w:pStyle w:val="Default"/>
        <w:rPr>
          <w:b/>
          <w:bCs/>
          <w:i/>
          <w:iCs/>
        </w:rPr>
      </w:pPr>
    </w:p>
    <w:p w:rsidR="00494393" w:rsidRPr="007B0A4F" w:rsidRDefault="00494393" w:rsidP="001D1AE2">
      <w:pPr>
        <w:pStyle w:val="5"/>
        <w:spacing w:before="0"/>
        <w:jc w:val="center"/>
        <w:rPr>
          <w:rFonts w:ascii="Times New Roman" w:hAnsi="Times New Roman"/>
          <w:b/>
          <w:color w:val="auto"/>
          <w:sz w:val="24"/>
          <w:szCs w:val="24"/>
        </w:rPr>
      </w:pPr>
      <w:r w:rsidRPr="007B0A4F">
        <w:rPr>
          <w:rFonts w:ascii="Times New Roman" w:hAnsi="Times New Roman"/>
          <w:b/>
          <w:color w:val="auto"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6556"/>
        <w:gridCol w:w="2291"/>
      </w:tblGrid>
      <w:tr w:rsidR="00494393" w:rsidRPr="001B0F5E" w:rsidTr="001D1AE2">
        <w:trPr>
          <w:jc w:val="center"/>
        </w:trPr>
        <w:tc>
          <w:tcPr>
            <w:tcW w:w="458" w:type="dxa"/>
          </w:tcPr>
          <w:p w:rsidR="00494393" w:rsidRPr="001B0F5E" w:rsidRDefault="00494393" w:rsidP="001D1AE2">
            <w:pPr>
              <w:jc w:val="center"/>
              <w:rPr>
                <w:b/>
              </w:rPr>
            </w:pPr>
            <w:r w:rsidRPr="001B0F5E">
              <w:rPr>
                <w:b/>
              </w:rPr>
              <w:t>№</w:t>
            </w:r>
          </w:p>
        </w:tc>
        <w:tc>
          <w:tcPr>
            <w:tcW w:w="6556" w:type="dxa"/>
          </w:tcPr>
          <w:p w:rsidR="00494393" w:rsidRPr="001B0F5E" w:rsidRDefault="00494393" w:rsidP="001D1AE2">
            <w:pPr>
              <w:jc w:val="center"/>
              <w:rPr>
                <w:b/>
              </w:rPr>
            </w:pPr>
            <w:r w:rsidRPr="001B0F5E">
              <w:rPr>
                <w:b/>
              </w:rPr>
              <w:t>Темы разделов</w:t>
            </w:r>
          </w:p>
        </w:tc>
        <w:tc>
          <w:tcPr>
            <w:tcW w:w="2291" w:type="dxa"/>
          </w:tcPr>
          <w:p w:rsidR="00494393" w:rsidRPr="001B0F5E" w:rsidRDefault="00494393" w:rsidP="001D1AE2">
            <w:pPr>
              <w:jc w:val="center"/>
              <w:rPr>
                <w:b/>
              </w:rPr>
            </w:pPr>
            <w:r w:rsidRPr="001B0F5E">
              <w:rPr>
                <w:b/>
              </w:rPr>
              <w:t>Количество часов</w:t>
            </w:r>
          </w:p>
        </w:tc>
      </w:tr>
      <w:tr w:rsidR="00494393" w:rsidRPr="001B0F5E" w:rsidTr="001D1AE2">
        <w:trPr>
          <w:jc w:val="center"/>
        </w:trPr>
        <w:tc>
          <w:tcPr>
            <w:tcW w:w="458" w:type="dxa"/>
          </w:tcPr>
          <w:p w:rsidR="00494393" w:rsidRPr="00C86855" w:rsidRDefault="00494393" w:rsidP="001D1AE2">
            <w:r w:rsidRPr="00C86855">
              <w:t>1</w:t>
            </w:r>
          </w:p>
        </w:tc>
        <w:tc>
          <w:tcPr>
            <w:tcW w:w="6556" w:type="dxa"/>
          </w:tcPr>
          <w:p w:rsidR="00494393" w:rsidRPr="00C86855" w:rsidRDefault="00494393" w:rsidP="00494393">
            <w:r w:rsidRPr="00C86855">
              <w:t xml:space="preserve">ВВЕДЕНИЕ. </w:t>
            </w:r>
          </w:p>
        </w:tc>
        <w:tc>
          <w:tcPr>
            <w:tcW w:w="2291" w:type="dxa"/>
          </w:tcPr>
          <w:p w:rsidR="00494393" w:rsidRPr="00C86855" w:rsidRDefault="00494393" w:rsidP="001D1AE2">
            <w:pPr>
              <w:jc w:val="center"/>
            </w:pPr>
            <w:r w:rsidRPr="00C86855">
              <w:t>1</w:t>
            </w:r>
          </w:p>
        </w:tc>
      </w:tr>
      <w:tr w:rsidR="00494393" w:rsidRPr="001B0F5E" w:rsidTr="001D1AE2">
        <w:trPr>
          <w:jc w:val="center"/>
        </w:trPr>
        <w:tc>
          <w:tcPr>
            <w:tcW w:w="458" w:type="dxa"/>
          </w:tcPr>
          <w:p w:rsidR="00494393" w:rsidRPr="00C86855" w:rsidRDefault="00494393" w:rsidP="001D1AE2">
            <w:r>
              <w:t>2</w:t>
            </w:r>
          </w:p>
        </w:tc>
        <w:tc>
          <w:tcPr>
            <w:tcW w:w="6556" w:type="dxa"/>
          </w:tcPr>
          <w:p w:rsidR="00494393" w:rsidRPr="00002153" w:rsidRDefault="00494393" w:rsidP="00494393">
            <w:r w:rsidRPr="00002153">
              <w:rPr>
                <w:bCs/>
              </w:rPr>
              <w:t>УСТНОЕ НАРОДНОЕ ТВОРЧЕСТВО</w:t>
            </w:r>
          </w:p>
        </w:tc>
        <w:tc>
          <w:tcPr>
            <w:tcW w:w="2291" w:type="dxa"/>
          </w:tcPr>
          <w:p w:rsidR="00494393" w:rsidRPr="00C86855" w:rsidRDefault="00494393" w:rsidP="001D1AE2">
            <w:pPr>
              <w:jc w:val="center"/>
            </w:pPr>
            <w:r>
              <w:t>3</w:t>
            </w:r>
          </w:p>
        </w:tc>
      </w:tr>
      <w:tr w:rsidR="00002153" w:rsidRPr="001B0F5E" w:rsidTr="001D1AE2">
        <w:trPr>
          <w:jc w:val="center"/>
        </w:trPr>
        <w:tc>
          <w:tcPr>
            <w:tcW w:w="458" w:type="dxa"/>
          </w:tcPr>
          <w:p w:rsidR="00002153" w:rsidRDefault="00002153" w:rsidP="001D1AE2">
            <w:r>
              <w:t>3</w:t>
            </w:r>
          </w:p>
        </w:tc>
        <w:tc>
          <w:tcPr>
            <w:tcW w:w="6556" w:type="dxa"/>
          </w:tcPr>
          <w:p w:rsidR="00002153" w:rsidRPr="00002153" w:rsidRDefault="00002153" w:rsidP="00494393">
            <w:pPr>
              <w:rPr>
                <w:bCs/>
              </w:rPr>
            </w:pPr>
            <w:r w:rsidRPr="00002153">
              <w:rPr>
                <w:bCs/>
              </w:rPr>
              <w:t>ДРЕВНЕРУССКАЯ ЛИТЕРАТУРА</w:t>
            </w:r>
          </w:p>
        </w:tc>
        <w:tc>
          <w:tcPr>
            <w:tcW w:w="2291" w:type="dxa"/>
          </w:tcPr>
          <w:p w:rsidR="00002153" w:rsidRDefault="00FC187E" w:rsidP="001D1AE2">
            <w:pPr>
              <w:jc w:val="center"/>
            </w:pPr>
            <w:r>
              <w:t>2</w:t>
            </w:r>
          </w:p>
        </w:tc>
      </w:tr>
      <w:tr w:rsidR="00494393" w:rsidRPr="001B0F5E" w:rsidTr="001D1AE2">
        <w:trPr>
          <w:jc w:val="center"/>
        </w:trPr>
        <w:tc>
          <w:tcPr>
            <w:tcW w:w="458" w:type="dxa"/>
          </w:tcPr>
          <w:p w:rsidR="00494393" w:rsidRDefault="00002153" w:rsidP="001D1AE2">
            <w:r>
              <w:t>4</w:t>
            </w:r>
          </w:p>
        </w:tc>
        <w:tc>
          <w:tcPr>
            <w:tcW w:w="6556" w:type="dxa"/>
          </w:tcPr>
          <w:p w:rsidR="00494393" w:rsidRPr="00A6014E" w:rsidRDefault="00494393" w:rsidP="00494393">
            <w:pPr>
              <w:rPr>
                <w:b/>
                <w:bCs/>
              </w:rPr>
            </w:pPr>
            <w:r>
              <w:t>ЛИТЕРАТУРА 18</w:t>
            </w:r>
            <w:r w:rsidRPr="00C86855">
              <w:t xml:space="preserve"> ВЕКА</w:t>
            </w:r>
          </w:p>
        </w:tc>
        <w:tc>
          <w:tcPr>
            <w:tcW w:w="2291" w:type="dxa"/>
          </w:tcPr>
          <w:p w:rsidR="00494393" w:rsidRDefault="00494393" w:rsidP="001D1AE2">
            <w:pPr>
              <w:jc w:val="center"/>
            </w:pPr>
            <w:r>
              <w:t>3</w:t>
            </w:r>
          </w:p>
        </w:tc>
      </w:tr>
      <w:tr w:rsidR="00494393" w:rsidRPr="001B0F5E" w:rsidTr="001D1AE2">
        <w:trPr>
          <w:jc w:val="center"/>
        </w:trPr>
        <w:tc>
          <w:tcPr>
            <w:tcW w:w="458" w:type="dxa"/>
          </w:tcPr>
          <w:p w:rsidR="00494393" w:rsidRPr="00C86855" w:rsidRDefault="00002153" w:rsidP="001D1AE2">
            <w:r>
              <w:t>5</w:t>
            </w:r>
          </w:p>
        </w:tc>
        <w:tc>
          <w:tcPr>
            <w:tcW w:w="6556" w:type="dxa"/>
          </w:tcPr>
          <w:p w:rsidR="00494393" w:rsidRPr="00C86855" w:rsidRDefault="00494393" w:rsidP="001D1AE2">
            <w:r w:rsidRPr="00C86855">
              <w:t>ЛИТЕРАТУРА 19 ВЕКА.</w:t>
            </w:r>
          </w:p>
        </w:tc>
        <w:tc>
          <w:tcPr>
            <w:tcW w:w="2291" w:type="dxa"/>
          </w:tcPr>
          <w:p w:rsidR="00494393" w:rsidRPr="00494393" w:rsidRDefault="00D120BC" w:rsidP="001D1AE2">
            <w:pPr>
              <w:jc w:val="center"/>
            </w:pPr>
            <w:r>
              <w:t>52</w:t>
            </w:r>
          </w:p>
        </w:tc>
      </w:tr>
      <w:tr w:rsidR="00494393" w:rsidRPr="001B0F5E" w:rsidTr="001D1AE2">
        <w:trPr>
          <w:jc w:val="center"/>
        </w:trPr>
        <w:tc>
          <w:tcPr>
            <w:tcW w:w="458" w:type="dxa"/>
          </w:tcPr>
          <w:p w:rsidR="00494393" w:rsidRPr="00C86855" w:rsidRDefault="00002153" w:rsidP="001D1AE2">
            <w:r>
              <w:t>6</w:t>
            </w:r>
          </w:p>
        </w:tc>
        <w:tc>
          <w:tcPr>
            <w:tcW w:w="6556" w:type="dxa"/>
          </w:tcPr>
          <w:p w:rsidR="00494393" w:rsidRPr="00C86855" w:rsidRDefault="00494393" w:rsidP="001D1AE2">
            <w:r w:rsidRPr="00C86855">
              <w:rPr>
                <w:caps/>
                <w:shd w:val="clear" w:color="auto" w:fill="FFFFFF"/>
              </w:rPr>
              <w:t>литература 20 века.</w:t>
            </w:r>
          </w:p>
        </w:tc>
        <w:tc>
          <w:tcPr>
            <w:tcW w:w="2291" w:type="dxa"/>
          </w:tcPr>
          <w:p w:rsidR="00494393" w:rsidRPr="00494393" w:rsidRDefault="00220268" w:rsidP="001D1AE2">
            <w:pPr>
              <w:jc w:val="center"/>
            </w:pPr>
            <w:r>
              <w:t>2</w:t>
            </w:r>
            <w:r w:rsidR="005B0DDF">
              <w:t>5</w:t>
            </w:r>
          </w:p>
        </w:tc>
      </w:tr>
      <w:tr w:rsidR="00494393" w:rsidRPr="001B0F5E" w:rsidTr="001D1AE2">
        <w:trPr>
          <w:jc w:val="center"/>
        </w:trPr>
        <w:tc>
          <w:tcPr>
            <w:tcW w:w="458" w:type="dxa"/>
          </w:tcPr>
          <w:p w:rsidR="00494393" w:rsidRPr="00C86855" w:rsidRDefault="00002153" w:rsidP="001D1AE2">
            <w:r>
              <w:t>7</w:t>
            </w:r>
          </w:p>
        </w:tc>
        <w:tc>
          <w:tcPr>
            <w:tcW w:w="6556" w:type="dxa"/>
          </w:tcPr>
          <w:p w:rsidR="00494393" w:rsidRPr="00C86855" w:rsidRDefault="00494393" w:rsidP="001D1AE2">
            <w:r w:rsidRPr="00C86855">
              <w:rPr>
                <w:smallCaps/>
              </w:rPr>
              <w:t>ЛИТЕРАТУРА НАРОДОВ РОССИИ.</w:t>
            </w:r>
          </w:p>
        </w:tc>
        <w:tc>
          <w:tcPr>
            <w:tcW w:w="2291" w:type="dxa"/>
          </w:tcPr>
          <w:p w:rsidR="00494393" w:rsidRPr="00C86855" w:rsidRDefault="00A746D9" w:rsidP="001D1AE2">
            <w:pPr>
              <w:jc w:val="center"/>
            </w:pPr>
            <w:r>
              <w:t>3</w:t>
            </w:r>
          </w:p>
        </w:tc>
      </w:tr>
      <w:tr w:rsidR="00CC6172" w:rsidRPr="001B0F5E" w:rsidTr="00CC6172">
        <w:trPr>
          <w:trHeight w:val="318"/>
          <w:jc w:val="center"/>
        </w:trPr>
        <w:tc>
          <w:tcPr>
            <w:tcW w:w="458" w:type="dxa"/>
          </w:tcPr>
          <w:p w:rsidR="00CC6172" w:rsidRPr="00C86855" w:rsidRDefault="00CC6172" w:rsidP="001D1AE2">
            <w:r>
              <w:t>8</w:t>
            </w:r>
          </w:p>
        </w:tc>
        <w:tc>
          <w:tcPr>
            <w:tcW w:w="6556" w:type="dxa"/>
          </w:tcPr>
          <w:p w:rsidR="00CC6172" w:rsidRPr="007D5B97" w:rsidRDefault="00CC6172" w:rsidP="001D1AE2">
            <w:pPr>
              <w:pStyle w:val="a7"/>
              <w:tabs>
                <w:tab w:val="clear" w:pos="4677"/>
                <w:tab w:val="clear" w:pos="9355"/>
              </w:tabs>
              <w:rPr>
                <w:caps/>
                <w:sz w:val="22"/>
                <w:szCs w:val="22"/>
              </w:rPr>
            </w:pPr>
            <w:r w:rsidRPr="00C86855">
              <w:rPr>
                <w:caps/>
                <w:sz w:val="22"/>
                <w:szCs w:val="22"/>
              </w:rPr>
              <w:t>Зарубежная литература</w:t>
            </w:r>
            <w:r w:rsidRPr="007D5B97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2291" w:type="dxa"/>
          </w:tcPr>
          <w:p w:rsidR="00CC6172" w:rsidRPr="00C86855" w:rsidRDefault="00CC6172" w:rsidP="001D1AE2">
            <w:pPr>
              <w:jc w:val="center"/>
            </w:pPr>
            <w:r>
              <w:t>15</w:t>
            </w:r>
          </w:p>
        </w:tc>
      </w:tr>
      <w:tr w:rsidR="00CC6172" w:rsidRPr="001B0F5E" w:rsidTr="001D1AE2">
        <w:trPr>
          <w:trHeight w:val="249"/>
          <w:jc w:val="center"/>
        </w:trPr>
        <w:tc>
          <w:tcPr>
            <w:tcW w:w="458" w:type="dxa"/>
          </w:tcPr>
          <w:p w:rsidR="00CC6172" w:rsidRDefault="00CC6172" w:rsidP="001D1AE2">
            <w:r>
              <w:t>9</w:t>
            </w:r>
          </w:p>
        </w:tc>
        <w:tc>
          <w:tcPr>
            <w:tcW w:w="6556" w:type="dxa"/>
          </w:tcPr>
          <w:p w:rsidR="00CC6172" w:rsidRPr="00C86855" w:rsidRDefault="00CC6172" w:rsidP="001D1AE2">
            <w:pPr>
              <w:pStyle w:val="a7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Итоговая контрольная работа</w:t>
            </w:r>
          </w:p>
        </w:tc>
        <w:tc>
          <w:tcPr>
            <w:tcW w:w="2291" w:type="dxa"/>
          </w:tcPr>
          <w:p w:rsidR="00CC6172" w:rsidRDefault="00CC6172" w:rsidP="001D1AE2">
            <w:pPr>
              <w:jc w:val="center"/>
            </w:pPr>
            <w:r>
              <w:t>1</w:t>
            </w:r>
          </w:p>
        </w:tc>
      </w:tr>
      <w:tr w:rsidR="00494393" w:rsidTr="001D1AE2">
        <w:trPr>
          <w:jc w:val="center"/>
        </w:trPr>
        <w:tc>
          <w:tcPr>
            <w:tcW w:w="458" w:type="dxa"/>
          </w:tcPr>
          <w:p w:rsidR="00494393" w:rsidRPr="00C86855" w:rsidRDefault="00494393" w:rsidP="001D1AE2"/>
        </w:tc>
        <w:tc>
          <w:tcPr>
            <w:tcW w:w="6556" w:type="dxa"/>
          </w:tcPr>
          <w:p w:rsidR="00494393" w:rsidRPr="00C86855" w:rsidRDefault="00494393" w:rsidP="001D1AE2">
            <w:r w:rsidRPr="00C86855">
              <w:t>ИТОГО</w:t>
            </w:r>
          </w:p>
        </w:tc>
        <w:tc>
          <w:tcPr>
            <w:tcW w:w="2291" w:type="dxa"/>
          </w:tcPr>
          <w:p w:rsidR="00494393" w:rsidRPr="00C86855" w:rsidRDefault="004E407D" w:rsidP="001D1AE2">
            <w:pPr>
              <w:jc w:val="center"/>
            </w:pPr>
            <w:r>
              <w:t>10</w:t>
            </w:r>
            <w:r w:rsidR="00A746D9">
              <w:t>5</w:t>
            </w:r>
          </w:p>
        </w:tc>
      </w:tr>
    </w:tbl>
    <w:p w:rsidR="001D1AE2" w:rsidRDefault="001D1AE2" w:rsidP="001D1AE2">
      <w:pPr>
        <w:pStyle w:val="a3"/>
        <w:ind w:left="720"/>
        <w:jc w:val="both"/>
        <w:rPr>
          <w:b/>
        </w:rPr>
      </w:pPr>
    </w:p>
    <w:p w:rsidR="001D1AE2" w:rsidRPr="00A6014E" w:rsidRDefault="001D1AE2" w:rsidP="001D1AE2">
      <w:pPr>
        <w:pStyle w:val="a3"/>
        <w:ind w:left="720"/>
        <w:jc w:val="both"/>
      </w:pPr>
      <w:r w:rsidRPr="00DE0BD6">
        <w:rPr>
          <w:b/>
        </w:rPr>
        <w:t xml:space="preserve">Примечание:     </w:t>
      </w:r>
      <w:r w:rsidRPr="00DE0BD6">
        <w:t>На основании положения МБОУ «Сармановская СОШ» «О структуре, порядке разработки и утверждения рабочих программ  учебных курсов и предметов МБОУ «Сармановская СОШ» Сармановского муниципального района РТ», рассмотренного на педагогическом</w:t>
      </w:r>
      <w:r w:rsidRPr="00A6014E">
        <w:t xml:space="preserve"> совете от 29.08.16 г., протокол № 1, утверждённого Приказом директора № 109 от 29.08.16, в случае совпадения уроков с праздничными и каникулярными днями, программу выполнить согласно пункта 5  данного положения.</w:t>
      </w:r>
    </w:p>
    <w:p w:rsidR="0091062D" w:rsidRDefault="0091062D" w:rsidP="00950DB9">
      <w:pPr>
        <w:pStyle w:val="Default"/>
        <w:rPr>
          <w:b/>
          <w:bCs/>
          <w:i/>
          <w:iCs/>
        </w:rPr>
      </w:pPr>
    </w:p>
    <w:p w:rsidR="00FC5790" w:rsidRPr="00A6014E" w:rsidRDefault="00FC5790" w:rsidP="00FC5790">
      <w:pPr>
        <w:pStyle w:val="Default"/>
        <w:jc w:val="center"/>
      </w:pPr>
      <w:r w:rsidRPr="00A6014E">
        <w:rPr>
          <w:b/>
          <w:bCs/>
          <w:i/>
          <w:iCs/>
        </w:rPr>
        <w:lastRenderedPageBreak/>
        <w:t>Содержание тем учебного предмета «Литература»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Введение – 1 ч.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Художественное произведение. Содержание и форма. Автор и герой. Отношение автора к герою. Способы выражения авторской позиции. </w:t>
      </w:r>
    </w:p>
    <w:p w:rsidR="00FC5790" w:rsidRPr="00A6014E" w:rsidRDefault="00886BC2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>УСТНОЕ НАРОДНОЕ ТВОРЧЕСТВО – 3</w:t>
      </w:r>
      <w:r w:rsidR="00FC5790" w:rsidRPr="00A6014E">
        <w:rPr>
          <w:b/>
          <w:bCs/>
        </w:rPr>
        <w:t xml:space="preserve"> ч.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Обрядовый фольклор. Произведения календарного обрядового фольклора: колядки, веснянки, масленичные, летние и осенние обрядовые песни. Эстетическое значение календарного обрядового фольклора.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Пословицы и поговорки. Народная мудрость. Краткость и простота, меткость и выразительность. Многообразие тем. Прямой и переносный смысл пословиц и поговорок. Афористичность загадок.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Обрядовый фольклор (начальные представления). Малые жанры фольклора: пословицы и поговорки, загадки. </w:t>
      </w:r>
    </w:p>
    <w:p w:rsidR="00FC5790" w:rsidRPr="00A6014E" w:rsidRDefault="00A746D9" w:rsidP="00FC5790">
      <w:pPr>
        <w:pStyle w:val="Default"/>
        <w:numPr>
          <w:ilvl w:val="0"/>
          <w:numId w:val="3"/>
        </w:numPr>
        <w:jc w:val="both"/>
      </w:pPr>
      <w:r>
        <w:rPr>
          <w:b/>
          <w:bCs/>
        </w:rPr>
        <w:t>ИЗ ДРЕВНЕРУССКОЙ ЛИТЕРАТУРЫ – 2</w:t>
      </w:r>
      <w:r w:rsidR="00FC5790" w:rsidRPr="00A6014E">
        <w:rPr>
          <w:b/>
          <w:bCs/>
        </w:rPr>
        <w:t xml:space="preserve"> ч.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«Повесть временных лет», «Сказание о белгородском киселе».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Русская летопись. Отражение исторических событий и вымысел, отражение народных идеалов (патриотизма, ума, находчивости).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Летопись (развитие представлений). </w:t>
      </w:r>
    </w:p>
    <w:p w:rsidR="00FC5790" w:rsidRPr="00A6014E" w:rsidRDefault="00886BC2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>ИЗ ЛИТЕРАТУРЫ XVIII ВЕКА - 3</w:t>
      </w:r>
      <w:r w:rsidR="00FC5790" w:rsidRPr="00A6014E">
        <w:rPr>
          <w:b/>
          <w:bCs/>
        </w:rPr>
        <w:t xml:space="preserve"> ч. </w:t>
      </w:r>
    </w:p>
    <w:p w:rsidR="00FC5790" w:rsidRPr="00A6014E" w:rsidRDefault="00D120BC" w:rsidP="00FC5790">
      <w:pPr>
        <w:pStyle w:val="Default"/>
        <w:numPr>
          <w:ilvl w:val="0"/>
          <w:numId w:val="3"/>
        </w:numPr>
        <w:jc w:val="both"/>
      </w:pPr>
      <w:r>
        <w:rPr>
          <w:b/>
          <w:bCs/>
        </w:rPr>
        <w:t>Русская басня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Иван Иванович Дмитриев. </w:t>
      </w:r>
      <w:r w:rsidRPr="00A6014E">
        <w:t xml:space="preserve">Рассказ о баснописце, </w:t>
      </w:r>
      <w:r w:rsidRPr="00A6014E">
        <w:rPr>
          <w:b/>
          <w:bCs/>
          <w:i/>
          <w:iCs/>
        </w:rPr>
        <w:t xml:space="preserve">«Муха». </w:t>
      </w:r>
      <w:r w:rsidRPr="00A6014E">
        <w:t xml:space="preserve">Противопоставление труда и безделья. Присвоение чужих заслуг. Смех над ленью и хвастовством. Особенности литературного языка XVIII столетия. </w:t>
      </w:r>
    </w:p>
    <w:p w:rsidR="00C73BDB" w:rsidRPr="00A6014E" w:rsidRDefault="00FC5790" w:rsidP="00C73BDB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Мораль в басне, аллегория, иносказание (развитие понятий). </w:t>
      </w:r>
    </w:p>
    <w:p w:rsidR="00F65962" w:rsidRPr="00924720" w:rsidRDefault="00F65962" w:rsidP="00F65962">
      <w:pPr>
        <w:pStyle w:val="Default"/>
        <w:pageBreakBefore/>
        <w:jc w:val="both"/>
        <w:rPr>
          <w:b/>
          <w:bCs/>
        </w:rPr>
        <w:sectPr w:rsidR="00F65962" w:rsidRPr="00924720" w:rsidSect="00DE0BD6">
          <w:pgSz w:w="16838" w:h="11906" w:orient="landscape"/>
          <w:pgMar w:top="1418" w:right="680" w:bottom="425" w:left="709" w:header="709" w:footer="709" w:gutter="0"/>
          <w:cols w:space="708"/>
          <w:docGrid w:linePitch="360"/>
        </w:sectPr>
      </w:pPr>
    </w:p>
    <w:p w:rsidR="00886BC2" w:rsidRPr="00A6014E" w:rsidRDefault="00886BC2" w:rsidP="00F65962">
      <w:pPr>
        <w:pStyle w:val="Default"/>
        <w:pageBreakBefore/>
        <w:numPr>
          <w:ilvl w:val="0"/>
          <w:numId w:val="3"/>
        </w:numPr>
        <w:jc w:val="both"/>
      </w:pPr>
      <w:r w:rsidRPr="00F65962">
        <w:rPr>
          <w:b/>
          <w:bCs/>
        </w:rPr>
        <w:lastRenderedPageBreak/>
        <w:t xml:space="preserve">Иван Андреевич Крылов. </w:t>
      </w:r>
      <w:r w:rsidRPr="00A6014E">
        <w:t xml:space="preserve">Краткий рассказ о писателе-баснописце. Самообразование поэта. </w:t>
      </w:r>
    </w:p>
    <w:p w:rsidR="00886BC2" w:rsidRPr="00A6014E" w:rsidRDefault="00886BC2" w:rsidP="00886BC2">
      <w:pPr>
        <w:pStyle w:val="Default"/>
        <w:numPr>
          <w:ilvl w:val="0"/>
          <w:numId w:val="3"/>
        </w:numPr>
        <w:jc w:val="both"/>
      </w:pPr>
      <w:r w:rsidRPr="00A6014E">
        <w:t xml:space="preserve">Басни </w:t>
      </w:r>
      <w:r w:rsidRPr="00A6014E">
        <w:rPr>
          <w:b/>
          <w:bCs/>
          <w:i/>
          <w:iCs/>
        </w:rPr>
        <w:t xml:space="preserve">«Листы и Корни», «Ларчик», «Осёл и Соловей». </w:t>
      </w:r>
      <w:r w:rsidRPr="00A6014E">
        <w:t xml:space="preserve">Крылов о равном участии власти и народа в достижении общественного блага. Басня «Ларчик» — пример критики мнимого «механики мудреца» и неумелого хвастуна. Басня «Осёл и Соловей» — комическое изображение невежественного судьи, глухого к произведениям истинного искусства. </w:t>
      </w:r>
    </w:p>
    <w:p w:rsidR="00886BC2" w:rsidRPr="00A6014E" w:rsidRDefault="00886BC2" w:rsidP="00886BC2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Басня. Аллегория. Мораль (развитие представлений). </w:t>
      </w:r>
    </w:p>
    <w:p w:rsidR="00886BC2" w:rsidRPr="00A6014E" w:rsidRDefault="00886BC2" w:rsidP="00886BC2">
      <w:pPr>
        <w:pStyle w:val="Default"/>
        <w:ind w:left="720"/>
        <w:jc w:val="both"/>
      </w:pP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ИЗ </w:t>
      </w:r>
      <w:r w:rsidR="00220268">
        <w:rPr>
          <w:b/>
          <w:bCs/>
        </w:rPr>
        <w:t xml:space="preserve">РУССКОЙ ЛИТЕРАТУРЫ XIX ВЕКА – 52 </w:t>
      </w:r>
      <w:r w:rsidRPr="00A6014E">
        <w:rPr>
          <w:b/>
          <w:bCs/>
        </w:rPr>
        <w:t xml:space="preserve">ч.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Александр Сергеевич Пушкин. </w:t>
      </w:r>
      <w:r w:rsidRPr="00A6014E">
        <w:t xml:space="preserve">Краткий рассказ о поэте, лицейские годы.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«Узник». </w:t>
      </w:r>
      <w:r w:rsidRPr="00A6014E">
        <w:t xml:space="preserve">Вольнолюбивые устремления поэта. Народно-поэтический колорит стихотворения.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«Зимнее утро». </w:t>
      </w:r>
      <w:r w:rsidRPr="00A6014E">
        <w:t xml:space="preserve">Мотивы единства красоты человека и красоты природы, красоты жизни. Радостное восприятие окружающей природы. Роль антитезы в композиции произведения. Интонация как средство выражения поэтической идеи.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«И. И. Пущину». </w:t>
      </w:r>
      <w:r w:rsidRPr="00A6014E">
        <w:t xml:space="preserve">Светлое ЧУВСТВО дружбы — помощь в суровых испытаниях. Художественные особенности стихотворного послания.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«Зимняя дорога». </w:t>
      </w:r>
      <w:r w:rsidRPr="00A6014E">
        <w:t xml:space="preserve">Приметы зимнего пейзажа (волнистые туманы, луна, зимняя дорога, тройка, колокольчик однозвучный, песня ямщика), навевающие грусть. Ожидание домашнего уюта, тепла, нежности любимой подруги. Тема жизненного пути.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«Повести покойного Ивана Петровича Белкина». </w:t>
      </w:r>
      <w:r w:rsidRPr="00A6014E">
        <w:t xml:space="preserve">Книга (цикл) повестей. Повествование от лица вымышленного автора как художественный приём.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«Барышня-крестьянка». </w:t>
      </w:r>
      <w:r w:rsidRPr="00A6014E">
        <w:t xml:space="preserve">Сюжет и герои повести. Приём антитезы в сюжетной организации повести. Пародирование романтических тем и мотивов. Лицо и маска. Роль случая композиции повести. (Для внеклассного чтения.)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«Дубровский». </w:t>
      </w:r>
      <w:r w:rsidRPr="00A6014E">
        <w:t xml:space="preserve">Изображение русского барства. Дубровский-старший и Троекуров. Протест Владимира Дубровского Мотив беззакония и несправедливости. Бунт крестьян. Осуждение произвола и деспотизма, защита чести, независимости личности. Романтическая история любви Владимира и Маши. Авторское отношение к героям.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Эпитет, метафора, композиция (развитие понятий). Стихотворное послание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Михаил Юрьевич Лермонтов. </w:t>
      </w:r>
      <w:r w:rsidRPr="00A6014E">
        <w:t xml:space="preserve">Краткий рассказ о поэте. Ученические годы поэта.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«Тучи». </w:t>
      </w:r>
      <w:r w:rsidRPr="00A6014E">
        <w:t xml:space="preserve">Чувство одиночества и тоски, любовь поэта-изгнанника к оставляемой им Родине. Приём сравнения как основа построения стихотворения. Особенности интонации.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«Листок», «На севере диком...», «Утёс», «Три пальмы». </w:t>
      </w:r>
      <w:r w:rsidRPr="00A6014E">
        <w:t xml:space="preserve">Тема красоты, гармонии человека с миром. Особенности выражения темы одиночества в лирике Лермонтова.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Антитеза. Двусложные (ямб, хорей) и трёхсложные (дактиль, амфибрахий, анапест) размеры стиха (начальные представления). Поэтическая интонация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Иван Сергеевич Тургенев. </w:t>
      </w:r>
      <w:r w:rsidRPr="00A6014E">
        <w:t xml:space="preserve">Краткий рассказ о писателе.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«Бежин луг». </w:t>
      </w:r>
      <w:r w:rsidRPr="00A6014E">
        <w:t xml:space="preserve">Сочувственное отношение к крестьянским детям. Портреты и рассказы мальчиков, их духовный мир. Пытливость, любознательность, впечатлительность. Роль картин Природы в рассказе.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Пейзаж. Портретная характеристика персонажей (развитие представлений). </w:t>
      </w:r>
    </w:p>
    <w:p w:rsidR="00FC5790" w:rsidRPr="00A6014E" w:rsidRDefault="00FC5790" w:rsidP="00FC5790">
      <w:pPr>
        <w:pStyle w:val="Default"/>
        <w:pageBreakBefore/>
        <w:numPr>
          <w:ilvl w:val="0"/>
          <w:numId w:val="3"/>
        </w:numPr>
        <w:jc w:val="both"/>
      </w:pPr>
      <w:r w:rsidRPr="00A6014E">
        <w:rPr>
          <w:b/>
          <w:bCs/>
        </w:rPr>
        <w:lastRenderedPageBreak/>
        <w:t xml:space="preserve">Фёдор Иванович Тютчев. </w:t>
      </w:r>
      <w:r w:rsidRPr="00A6014E">
        <w:t xml:space="preserve">Рассказ о поэте.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Стихотворения </w:t>
      </w:r>
      <w:r w:rsidRPr="00A6014E">
        <w:rPr>
          <w:b/>
          <w:bCs/>
          <w:i/>
          <w:iCs/>
        </w:rPr>
        <w:t xml:space="preserve">«Листья», «Неохотно и несмело...». </w:t>
      </w:r>
      <w:r w:rsidRPr="00A6014E">
        <w:t xml:space="preserve">Передача сложных, переходных состояний природы, запечатлевающих противоречивые чувства в душе поэта. Сочетание космического масштаба и конкретных деталей в изображении природы. «Листья» — символ краткой, но яркой жизни.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«С поляны коршун поднялся...». </w:t>
      </w:r>
      <w:r w:rsidRPr="00A6014E">
        <w:t xml:space="preserve">Противопоставление судеб человека и коршуна: свободный полёт коршуна и земная обречённость человека.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Афанасий Афанасьевич Фет. </w:t>
      </w:r>
      <w:r w:rsidRPr="00A6014E">
        <w:t xml:space="preserve">Рассказ о поэте.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Стихотворения </w:t>
      </w:r>
      <w:r w:rsidRPr="00A6014E">
        <w:rPr>
          <w:b/>
          <w:bCs/>
          <w:i/>
          <w:iCs/>
        </w:rPr>
        <w:t xml:space="preserve">«Ель рукавом мне тропинку завесила...», «Ещё майская ночь», «Учись у них </w:t>
      </w:r>
      <w:r w:rsidRPr="00A6014E">
        <w:t xml:space="preserve">— </w:t>
      </w:r>
      <w:r w:rsidRPr="00A6014E">
        <w:rPr>
          <w:b/>
          <w:bCs/>
          <w:i/>
          <w:iCs/>
        </w:rPr>
        <w:t xml:space="preserve">у дуба, у берёзы...». </w:t>
      </w:r>
      <w:r w:rsidRPr="00A6014E">
        <w:t xml:space="preserve">Жизнеутверждающее начало в лирике Фета. Природа как воплощение прекрасного. Эстетизация конкретной детали. Чувственный характер лирики и её утончённый психологизм. Мимолётное и неуловимое как черты изображения природы. Переплетение и взаимодействие тем природы и любви. Природа как естественный мир истинной красоты, служащий прообразом для искусства. Гармоничность и музыкальность поэтической речи Фета. Краски и звуки в пейзажной лирике.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Пейзажная лирика (развитие понятия). Звукопись в поэзии (развитие представлений).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Николай Алексеевич Некрасов. </w:t>
      </w:r>
      <w:r w:rsidRPr="00A6014E">
        <w:t xml:space="preserve">Краткий рассказ о жизни поэта.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«Железная дорога». </w:t>
      </w:r>
      <w:r w:rsidRPr="00A6014E">
        <w:t xml:space="preserve">Картины подневольного труда. Народ — созидатель духовных и материальных ценностей. Мечта поэта о «прекрасной поре» в жизни народа. Своеобразие композиции стихотворения. Роль пейзажа. Значение эпиграфа. Сочетание реальных и фантастических картин. Диалог-спор. Значение риторических вопросов в стихотворении.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Стихотворные размеры (закрепление понятия). Диалог. Строфа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Николай Семёнович Лесков. </w:t>
      </w:r>
      <w:r w:rsidRPr="00A6014E">
        <w:t xml:space="preserve">Краткий рассказ о писателе.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«Левша». </w:t>
      </w:r>
      <w:r w:rsidRPr="00A6014E">
        <w:t xml:space="preserve">Гордость писателя за народ, его трудолюбие, талантливость, патриотизм. Особенности языка произведения. Комический эффект, создаваемый игрой слов, народной этимологией Сказовая форма повествования.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Сказ как форма повествования (начальные представления). Ирония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Антон Павлович Чехов. </w:t>
      </w:r>
      <w:r w:rsidRPr="00A6014E">
        <w:t xml:space="preserve">Краткий рассказ о писателе. </w:t>
      </w:r>
      <w:r w:rsidRPr="00A6014E">
        <w:rPr>
          <w:b/>
          <w:bCs/>
          <w:i/>
          <w:iCs/>
        </w:rPr>
        <w:t xml:space="preserve">«Толстый и тонкий». </w:t>
      </w:r>
      <w:r w:rsidRPr="00A6014E">
        <w:t xml:space="preserve">Речь героев как источник юмора. Юмористическая ситуация. Разоблачение лицемерия. Роль художественной детали.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еория литературы. Комическое. Юмор. Комическая ситуация (развитие понятий).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Родная природа в стихотворениях русских поэтов XIX века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Я. Полонский. </w:t>
      </w:r>
      <w:r w:rsidRPr="00A6014E">
        <w:rPr>
          <w:b/>
          <w:bCs/>
          <w:i/>
          <w:iCs/>
        </w:rPr>
        <w:t xml:space="preserve">«По горам две хмурых тучи...», « Посмотри, какая мгла…»; </w:t>
      </w:r>
      <w:r w:rsidRPr="00A6014E">
        <w:rPr>
          <w:b/>
          <w:bCs/>
        </w:rPr>
        <w:t xml:space="preserve">Е. Баратынский. </w:t>
      </w:r>
      <w:r w:rsidRPr="00A6014E">
        <w:rPr>
          <w:b/>
          <w:bCs/>
          <w:i/>
          <w:iCs/>
        </w:rPr>
        <w:t xml:space="preserve">«Весна, весна! Как воздух чист...», «Чудный град...», </w:t>
      </w:r>
      <w:r w:rsidRPr="00A6014E">
        <w:rPr>
          <w:b/>
          <w:bCs/>
        </w:rPr>
        <w:t xml:space="preserve">А. Толстой. </w:t>
      </w:r>
      <w:r w:rsidRPr="00A6014E">
        <w:rPr>
          <w:b/>
          <w:bCs/>
          <w:i/>
          <w:iCs/>
        </w:rPr>
        <w:t xml:space="preserve">«Где гнутся над омутом лозы,..».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Выражение переживаний и мироощущения в стихотворениях о родной природе. Художественные средства, передающие различные состояния в пейзажной лирике.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Лирика как род литературы. Пейзажная лирика как жанр (развитие представлений).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>ИЗ</w:t>
      </w:r>
      <w:r w:rsidR="00220268">
        <w:rPr>
          <w:b/>
          <w:bCs/>
        </w:rPr>
        <w:t xml:space="preserve"> РУССКОЙ ЛИТЕРАТУРЫ XX ВЕКА – 2</w:t>
      </w:r>
      <w:r w:rsidR="005B0DDF">
        <w:rPr>
          <w:b/>
          <w:bCs/>
        </w:rPr>
        <w:t>5</w:t>
      </w:r>
      <w:r w:rsidRPr="00A6014E">
        <w:rPr>
          <w:b/>
          <w:bCs/>
        </w:rPr>
        <w:t xml:space="preserve">ч.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Александр Иванович Куприн. </w:t>
      </w:r>
      <w:r w:rsidRPr="00A6014E">
        <w:t xml:space="preserve">Рассказ </w:t>
      </w:r>
      <w:r w:rsidRPr="00A6014E">
        <w:rPr>
          <w:b/>
          <w:bCs/>
          <w:i/>
          <w:iCs/>
        </w:rPr>
        <w:t xml:space="preserve">«Чудесный доктор». </w:t>
      </w:r>
      <w:r w:rsidRPr="00A6014E">
        <w:t xml:space="preserve">Реальная основа и содержание рассказа. Образ главного героя. Тема служения людям. </w:t>
      </w:r>
    </w:p>
    <w:p w:rsidR="00FC5790" w:rsidRPr="00A6014E" w:rsidRDefault="00FC5790" w:rsidP="00FC5790">
      <w:pPr>
        <w:pStyle w:val="Default"/>
        <w:pageBreakBefore/>
        <w:numPr>
          <w:ilvl w:val="0"/>
          <w:numId w:val="3"/>
        </w:numPr>
        <w:jc w:val="both"/>
      </w:pPr>
      <w:r w:rsidRPr="00A6014E">
        <w:lastRenderedPageBreak/>
        <w:t xml:space="preserve">Теория литературы. Рождественский рассказ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Андрей Платонович Платонов. </w:t>
      </w:r>
      <w:r w:rsidRPr="00A6014E">
        <w:t xml:space="preserve">Краткий рассказ о писателе.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«Неизвестный цветок». </w:t>
      </w:r>
      <w:r w:rsidRPr="00A6014E">
        <w:t xml:space="preserve">Прекрасное вокруг нас. «Ни на кого не похожие» герои А. Платонова.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Символическое содержание пейзажных образов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Александр Степанович Грин. </w:t>
      </w:r>
      <w:r w:rsidRPr="00A6014E">
        <w:t xml:space="preserve">Краткий рассказ о писателе. </w:t>
      </w:r>
      <w:r w:rsidRPr="00A6014E">
        <w:rPr>
          <w:b/>
          <w:bCs/>
          <w:i/>
          <w:iCs/>
        </w:rPr>
        <w:t xml:space="preserve">«Алые паруса». </w:t>
      </w:r>
      <w:r w:rsidRPr="00A6014E">
        <w:t xml:space="preserve">Жестокая реальность и романтическая мечта в повести. Душевная чистота главных героев. Отношение автора к героям.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Произведения о Великой Отечественной войне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К. М. Симонов. </w:t>
      </w:r>
      <w:r w:rsidRPr="00A6014E">
        <w:rPr>
          <w:b/>
          <w:bCs/>
          <w:i/>
          <w:iCs/>
        </w:rPr>
        <w:t>«Ты помнишь, Алёша, дороги Смоленщины</w:t>
      </w:r>
      <w:r w:rsidRPr="00A6014E">
        <w:rPr>
          <w:i/>
          <w:iCs/>
        </w:rPr>
        <w:t xml:space="preserve">..»; </w:t>
      </w:r>
      <w:r w:rsidRPr="00A6014E">
        <w:rPr>
          <w:b/>
          <w:bCs/>
        </w:rPr>
        <w:t xml:space="preserve">Д. С. Самойлов. </w:t>
      </w:r>
      <w:r w:rsidRPr="00A6014E">
        <w:rPr>
          <w:b/>
          <w:bCs/>
          <w:i/>
          <w:iCs/>
        </w:rPr>
        <w:t xml:space="preserve">«Сороковые».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Стихотворения, рассказывающие о солдатских буднях, пробуждающие чувство скорбной памяти о павших на полях Сражений и обостряющие чувство любви к Родине, ответственности за неё в годы жестоких испытаний.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Виктор Петрович Астафьев. </w:t>
      </w:r>
      <w:r w:rsidRPr="00A6014E">
        <w:t xml:space="preserve">Краткий рассказ о писателе (детство, юность, начало творческого пути).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«Конь с розовой гривой». </w:t>
      </w:r>
      <w:r w:rsidRPr="00A6014E">
        <w:t xml:space="preserve">Изображение быта и жизни сибирской деревни в предвоенные годы. Нравственные проблемы рассказа — честность, доброта, , понятие долга. Юмор в рассказе. Яркость и самобытность героев (Санька Левонтьев, бабушка Катерина Петровна), особенности использования народной речи.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Речевая характеристика героя (развитие представлений). Герой-повествователь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Валентин Григорьевич Распутин. </w:t>
      </w:r>
      <w:r w:rsidRPr="00A6014E">
        <w:t xml:space="preserve">Краткий рассказ о писателе (детство, юность, начало творческого пути).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«Уроки французского». </w:t>
      </w:r>
      <w:r w:rsidRPr="00A6014E">
        <w:t xml:space="preserve">Отражение в повести трудностей военного времени. Жажда знаний, нравственная стойкость, чувство собственного достоинства, свойственные юному герою. Душевная щедрость учительницы, её роль в жизни маль-чика. Нравственная проблематика произведения.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Рассказ, сюжет (развитие понятий). Герой-повествователь (развитие понятия).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Николай Михайлович Рубцов. </w:t>
      </w:r>
      <w:r w:rsidRPr="00A6014E">
        <w:t xml:space="preserve">Краткий рассказ о поэте. </w:t>
      </w:r>
      <w:r w:rsidRPr="00A6014E">
        <w:rPr>
          <w:b/>
          <w:bCs/>
          <w:i/>
          <w:iCs/>
        </w:rPr>
        <w:t xml:space="preserve">«Звезда полей», «Листья осенние», «В горнице». </w:t>
      </w:r>
      <w:r w:rsidRPr="00A6014E">
        <w:t xml:space="preserve">Тема Родины в поэзии Рубцова. Человек и природа в «тихой» ли-рике Рубцова. Отличительные черты характера лирического героя.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Фазиль Искандер. </w:t>
      </w:r>
      <w:r w:rsidRPr="00A6014E">
        <w:t xml:space="preserve">Краткий рассказ о писателе. </w:t>
      </w:r>
      <w:r w:rsidRPr="00A6014E">
        <w:rPr>
          <w:b/>
          <w:bCs/>
          <w:i/>
          <w:iCs/>
        </w:rPr>
        <w:t xml:space="preserve">«Тринадцатый подвиг Геракла». </w:t>
      </w:r>
      <w:r w:rsidRPr="00A6014E">
        <w:t xml:space="preserve">Влияние учителя на формирование детского характера. Чувство юмора гак одно из ценных качеств человека.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Родная природа в русской поэзии XX века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А. Блок. </w:t>
      </w:r>
      <w:r w:rsidRPr="00A6014E">
        <w:rPr>
          <w:b/>
          <w:bCs/>
          <w:i/>
          <w:iCs/>
        </w:rPr>
        <w:t xml:space="preserve">«Летний вечер», «О, как безумно за окном...», </w:t>
      </w:r>
      <w:r w:rsidRPr="00A6014E">
        <w:rPr>
          <w:b/>
          <w:bCs/>
        </w:rPr>
        <w:t xml:space="preserve">С. Есенин. </w:t>
      </w:r>
      <w:r w:rsidRPr="00A6014E">
        <w:rPr>
          <w:b/>
          <w:bCs/>
          <w:i/>
          <w:iCs/>
        </w:rPr>
        <w:t xml:space="preserve">«Мелколесье. Степь и дали...», «Пороша», </w:t>
      </w:r>
      <w:r w:rsidRPr="00A6014E">
        <w:rPr>
          <w:b/>
          <w:bCs/>
        </w:rPr>
        <w:t xml:space="preserve">А. Ахматова. </w:t>
      </w:r>
      <w:r w:rsidRPr="00A6014E">
        <w:rPr>
          <w:b/>
          <w:bCs/>
          <w:i/>
          <w:iCs/>
        </w:rPr>
        <w:t xml:space="preserve">«Перед весной бывают дни такие...».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Чувство радости и печали, любви к родной природе и Родине в стихотворных произведениях поэтов XX века. Связь ритмики и мелодики стиха с эмоциональным состоянием, выраженным в стихотворении. Поэтизация родной природы.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Лирический герой (развитие представлений). </w:t>
      </w:r>
    </w:p>
    <w:p w:rsidR="00FC5790" w:rsidRPr="00A6014E" w:rsidRDefault="00FC5790" w:rsidP="00FC5790">
      <w:pPr>
        <w:pStyle w:val="Default"/>
        <w:ind w:left="720"/>
        <w:jc w:val="both"/>
      </w:pPr>
      <w:r w:rsidRPr="00A6014E">
        <w:rPr>
          <w:b/>
          <w:bCs/>
        </w:rPr>
        <w:t xml:space="preserve">Писатели улыбаются </w:t>
      </w:r>
    </w:p>
    <w:p w:rsidR="00FC5790" w:rsidRPr="00A6014E" w:rsidRDefault="00FC5790" w:rsidP="00FC5790">
      <w:pPr>
        <w:pStyle w:val="Default"/>
        <w:pageBreakBefore/>
        <w:numPr>
          <w:ilvl w:val="0"/>
          <w:numId w:val="3"/>
        </w:numPr>
        <w:jc w:val="both"/>
      </w:pPr>
      <w:r w:rsidRPr="00A6014E">
        <w:rPr>
          <w:b/>
          <w:bCs/>
        </w:rPr>
        <w:lastRenderedPageBreak/>
        <w:t xml:space="preserve">Василий Макарович Шукшин. </w:t>
      </w:r>
      <w:r w:rsidR="00886BC2" w:rsidRPr="00A6014E">
        <w:t>Слово о писателе, рассказ</w:t>
      </w:r>
      <w:r w:rsidRPr="00A6014E">
        <w:rPr>
          <w:b/>
          <w:bCs/>
          <w:i/>
          <w:iCs/>
        </w:rPr>
        <w:t xml:space="preserve">«Критики». </w:t>
      </w:r>
      <w:r w:rsidRPr="00A6014E">
        <w:t xml:space="preserve">Особенности шукшинских героев-«чудиков», правдоискателей, праведников. Человеческая открытость миру как синоним незащищенности, «странного» героя в литературе. </w:t>
      </w:r>
    </w:p>
    <w:p w:rsidR="00FC5790" w:rsidRPr="00A6014E" w:rsidRDefault="00A746D9" w:rsidP="00FC5790">
      <w:pPr>
        <w:pStyle w:val="Default"/>
        <w:numPr>
          <w:ilvl w:val="0"/>
          <w:numId w:val="3"/>
        </w:numPr>
        <w:jc w:val="both"/>
      </w:pPr>
      <w:r>
        <w:rPr>
          <w:b/>
          <w:bCs/>
        </w:rPr>
        <w:t>ИЗ ЛИТЕРАТУРЫ НАРОДОВ РОССИИ – 3</w:t>
      </w:r>
      <w:r w:rsidR="00FC5790" w:rsidRPr="00A6014E">
        <w:rPr>
          <w:b/>
          <w:bCs/>
        </w:rPr>
        <w:t xml:space="preserve"> ч.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Габдулла Тукай. </w:t>
      </w:r>
      <w:r w:rsidRPr="00A6014E">
        <w:t xml:space="preserve">Слово о татарском поэте.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Стихотворения </w:t>
      </w:r>
      <w:r w:rsidRPr="00A6014E">
        <w:rPr>
          <w:b/>
          <w:bCs/>
          <w:i/>
          <w:iCs/>
        </w:rPr>
        <w:t xml:space="preserve">«Родная деревня», «Книга». </w:t>
      </w:r>
      <w:r w:rsidRPr="00A6014E">
        <w:t xml:space="preserve">Любовь к своей малой родине и к своему родному краю, верность обычаям, своей семье, традициям своего народа. Книга в жизни человека. Книга — «отрада из отрад», «путеводная звезда», «бесстрашное сердце», «радостная душа».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Кайсын Кулиев. </w:t>
      </w:r>
      <w:r w:rsidRPr="00A6014E">
        <w:t xml:space="preserve">Слово о балкарском поэте.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>«Когда на меня навалилась беда...», «Каким бы малым "был мой народ….». Род</w:t>
      </w:r>
      <w:r w:rsidRPr="00A6014E">
        <w:t xml:space="preserve">ина как источник сил для преодоления любых испытаний и ударов судьбы. Основные поэтические образы, символизирующие Родину в стихотворении поэта. Тема бессмертия народа, нации до тех пор, пока живы его язык, поэзия, обычаи. Поэт — вечный должник своего народа.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Общечеловеческое и национальное в литературе разных народов. </w:t>
      </w:r>
    </w:p>
    <w:p w:rsidR="00FC5790" w:rsidRPr="00A6014E" w:rsidRDefault="00A746D9" w:rsidP="00FC5790">
      <w:pPr>
        <w:pStyle w:val="Default"/>
        <w:numPr>
          <w:ilvl w:val="0"/>
          <w:numId w:val="3"/>
        </w:numPr>
        <w:jc w:val="both"/>
      </w:pPr>
      <w:r>
        <w:rPr>
          <w:b/>
          <w:bCs/>
        </w:rPr>
        <w:t>ИЗ ЗАРУБЕЖНОЙ ЛИТЕРАТУРЫ – 15</w:t>
      </w:r>
      <w:r w:rsidR="00FC5790" w:rsidRPr="00A6014E">
        <w:rPr>
          <w:b/>
          <w:bCs/>
        </w:rPr>
        <w:t xml:space="preserve"> ч.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Мифы народов мира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Мифы Древней Греции. </w:t>
      </w:r>
      <w:r w:rsidRPr="00A6014E">
        <w:rPr>
          <w:b/>
          <w:bCs/>
          <w:i/>
          <w:iCs/>
        </w:rPr>
        <w:t xml:space="preserve">Подвиги Геракла </w:t>
      </w:r>
      <w:r w:rsidRPr="00A6014E">
        <w:t xml:space="preserve">(в переложении Куна): </w:t>
      </w:r>
      <w:r w:rsidRPr="00A6014E">
        <w:rPr>
          <w:b/>
          <w:bCs/>
          <w:i/>
          <w:iCs/>
        </w:rPr>
        <w:t xml:space="preserve">«Скотный двор царя Авгия», «Яблоки Гесперид » </w:t>
      </w:r>
      <w:r w:rsidRPr="00A6014E">
        <w:rPr>
          <w:i/>
          <w:iCs/>
        </w:rPr>
        <w:t xml:space="preserve">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Геродот. </w:t>
      </w:r>
      <w:r w:rsidRPr="00A6014E">
        <w:rPr>
          <w:b/>
          <w:bCs/>
          <w:i/>
          <w:iCs/>
        </w:rPr>
        <w:t xml:space="preserve">«Легенда об Арионе».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Миф. Отличие мифа от сказки.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Гомер. </w:t>
      </w:r>
      <w:r w:rsidRPr="00A6014E">
        <w:t xml:space="preserve">Краткий рассказ о Гомере. «Илиада», «Одиссея» эпические поэмы. Изображение героев и героические подвиги в «Илиаде». Описание щита Ахиллеса: сцены войны и мирной жизни. Стихия Одиссея — борьба, преодоление препятствий, познание неизвестного. Храбрость, сметливость (хитроумие) Одиссея. Одиссей — мудрый правитель, любящий муж и отец. На острове циклопов. Полифем. «Одиссея» — песня о героических подвигах, мужественных героях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Понятие о героическом эпосе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Мигель де Сервантес Сааведра. </w:t>
      </w:r>
      <w:r w:rsidRPr="00A6014E">
        <w:t xml:space="preserve">Рассказ о писателе.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Роман </w:t>
      </w:r>
      <w:r w:rsidRPr="00A6014E">
        <w:rPr>
          <w:b/>
          <w:bCs/>
          <w:i/>
          <w:iCs/>
        </w:rPr>
        <w:t xml:space="preserve">«Дон Кихот». </w:t>
      </w:r>
      <w:r w:rsidRPr="00A6014E">
        <w:t xml:space="preserve">Проблема ложных и истинных идеалов. Герой, создавший воображаемый мир и живущий в нём. Пародия на рыцарские романы. Освобождение от искусственных ценностей и приобщение к истинно народному пониманию правды жизни. Мастерство Сервантеса-романиста. Дон Кихот как «вечный» образ мировой литературы. (Для внеклассного чтения.)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«Вечные» образы в искусстве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Фридрих Шиллер. </w:t>
      </w:r>
      <w:r w:rsidRPr="00A6014E">
        <w:t xml:space="preserve">Рассказ о писателе.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Баллада </w:t>
      </w:r>
      <w:r w:rsidRPr="00A6014E">
        <w:rPr>
          <w:b/>
          <w:bCs/>
          <w:i/>
          <w:iCs/>
        </w:rPr>
        <w:t xml:space="preserve">«Перчатка». </w:t>
      </w:r>
      <w:r w:rsidRPr="00A6014E">
        <w:t xml:space="preserve">Повествование о феодальных нравах. Любовь как благородство и своевольный, бесчеловечный каприз. Рыцарь — герой, отвергающий награду и защищающий личное достоинство и честь.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Рыцарская баллада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Проспер Мериме. </w:t>
      </w:r>
      <w:r w:rsidRPr="00A6014E">
        <w:t xml:space="preserve">Рассказ о писателе. </w:t>
      </w:r>
    </w:p>
    <w:p w:rsidR="00FC5790" w:rsidRPr="00A6014E" w:rsidRDefault="00FC5790" w:rsidP="00FC5790">
      <w:pPr>
        <w:pStyle w:val="Default"/>
        <w:ind w:left="720"/>
        <w:jc w:val="both"/>
      </w:pPr>
    </w:p>
    <w:p w:rsidR="00FC5790" w:rsidRPr="00A6014E" w:rsidRDefault="00FC5790" w:rsidP="00FC5790">
      <w:pPr>
        <w:pStyle w:val="Default"/>
        <w:pageBreakBefore/>
        <w:numPr>
          <w:ilvl w:val="0"/>
          <w:numId w:val="3"/>
        </w:numPr>
        <w:jc w:val="both"/>
      </w:pPr>
      <w:r w:rsidRPr="00A6014E">
        <w:lastRenderedPageBreak/>
        <w:t xml:space="preserve">Новелла </w:t>
      </w:r>
      <w:r w:rsidRPr="00A6014E">
        <w:rPr>
          <w:b/>
          <w:bCs/>
          <w:i/>
          <w:iCs/>
        </w:rPr>
        <w:t xml:space="preserve">«Маттео Фальконе». </w:t>
      </w:r>
      <w:r w:rsidRPr="00A6014E">
        <w:t xml:space="preserve">Изображение дикой природы. Превосходство естественной, «простой» жизни и исторически сложившихся устоев над цивилизованной с её порочными нравами. Романтический сюжет и его реалистическое воплощение.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</w:rPr>
        <w:t xml:space="preserve">Антуан де Сент-Экзюпери. </w:t>
      </w:r>
      <w:r w:rsidRPr="00A6014E">
        <w:t xml:space="preserve">Рассказ о писателе.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b/>
          <w:bCs/>
          <w:i/>
          <w:iCs/>
        </w:rPr>
        <w:t xml:space="preserve"> «Маленький принц» </w:t>
      </w:r>
      <w:r w:rsidRPr="00A6014E">
        <w:t xml:space="preserve">как философская сказка и мудрая притча. Мечта о естественном отношении к вещам и людям. Чистота восприятия мира как величайшая ценность. Утверждение всечеловеческих истин. (Для внеклассного чтения.)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t xml:space="preserve">Теория литературы. Притча (начальные представления). </w:t>
      </w:r>
    </w:p>
    <w:p w:rsidR="00FC5790" w:rsidRPr="00A6014E" w:rsidRDefault="00FC5790" w:rsidP="00FC5790">
      <w:pPr>
        <w:pStyle w:val="Default"/>
        <w:numPr>
          <w:ilvl w:val="0"/>
          <w:numId w:val="3"/>
        </w:numPr>
        <w:jc w:val="both"/>
      </w:pPr>
      <w:r w:rsidRPr="00A6014E">
        <w:rPr>
          <w:i/>
          <w:iCs/>
        </w:rPr>
        <w:t xml:space="preserve">Итоговый контроль по результатам изучения курса – </w:t>
      </w:r>
      <w:r w:rsidR="004D64F4">
        <w:rPr>
          <w:b/>
          <w:bCs/>
        </w:rPr>
        <w:t>1</w:t>
      </w:r>
      <w:r w:rsidRPr="00A6014E">
        <w:rPr>
          <w:b/>
          <w:bCs/>
        </w:rPr>
        <w:t xml:space="preserve"> ч.</w:t>
      </w:r>
    </w:p>
    <w:p w:rsidR="00A6014E" w:rsidRPr="00A6014E" w:rsidRDefault="00A6014E" w:rsidP="00A6014E">
      <w:pPr>
        <w:pStyle w:val="a3"/>
        <w:ind w:left="720"/>
        <w:jc w:val="both"/>
        <w:rPr>
          <w:b/>
        </w:rPr>
      </w:pPr>
    </w:p>
    <w:p w:rsidR="00A6014E" w:rsidRPr="00A6014E" w:rsidRDefault="00A6014E" w:rsidP="00A6014E">
      <w:pPr>
        <w:pStyle w:val="a3"/>
        <w:ind w:left="720"/>
        <w:jc w:val="both"/>
        <w:rPr>
          <w:b/>
        </w:rPr>
      </w:pPr>
    </w:p>
    <w:p w:rsidR="00FC5790" w:rsidRPr="006F03AD" w:rsidRDefault="00FC5790" w:rsidP="00300B05">
      <w:pPr>
        <w:pStyle w:val="Default"/>
        <w:pageBreakBefore/>
        <w:jc w:val="both"/>
      </w:pPr>
    </w:p>
    <w:p w:rsidR="00CE3443" w:rsidRPr="008E48AF" w:rsidRDefault="008E48AF" w:rsidP="00207588">
      <w:pPr>
        <w:autoSpaceDE w:val="0"/>
        <w:jc w:val="center"/>
        <w:rPr>
          <w:b/>
          <w:bCs/>
          <w:sz w:val="28"/>
          <w:szCs w:val="28"/>
        </w:rPr>
      </w:pPr>
      <w:r w:rsidRPr="008E48AF">
        <w:rPr>
          <w:b/>
          <w:bCs/>
          <w:sz w:val="28"/>
          <w:szCs w:val="28"/>
        </w:rPr>
        <w:t>Календарно-тематическое планирование</w:t>
      </w:r>
    </w:p>
    <w:p w:rsidR="00C86399" w:rsidRPr="00E43D8C" w:rsidRDefault="00C86399" w:rsidP="00C86399">
      <w:pPr>
        <w:autoSpaceDE w:val="0"/>
        <w:rPr>
          <w:bCs/>
          <w:i/>
          <w:sz w:val="20"/>
          <w:szCs w:val="20"/>
        </w:rPr>
      </w:pPr>
    </w:p>
    <w:tbl>
      <w:tblPr>
        <w:tblW w:w="1531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710"/>
        <w:gridCol w:w="4961"/>
        <w:gridCol w:w="6804"/>
        <w:gridCol w:w="1417"/>
        <w:gridCol w:w="1418"/>
      </w:tblGrid>
      <w:tr w:rsidR="004A6A5C" w:rsidRPr="00130A30" w:rsidTr="00284CC3">
        <w:trPr>
          <w:trHeight w:val="70"/>
        </w:trPr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6A5C" w:rsidRPr="00130A30" w:rsidRDefault="004A6A5C" w:rsidP="00140BAA">
            <w:pPr>
              <w:snapToGrid w:val="0"/>
              <w:ind w:left="-78" w:right="-3"/>
              <w:jc w:val="center"/>
              <w:rPr>
                <w:b/>
              </w:rPr>
            </w:pPr>
            <w:r w:rsidRPr="00130A30">
              <w:rPr>
                <w:b/>
              </w:rPr>
              <w:t>№ урока</w:t>
            </w:r>
          </w:p>
          <w:p w:rsidR="004A6A5C" w:rsidRPr="00130A30" w:rsidRDefault="004A6A5C" w:rsidP="005513B4">
            <w:pPr>
              <w:snapToGrid w:val="0"/>
              <w:ind w:left="-78" w:right="-3"/>
              <w:jc w:val="center"/>
              <w:rPr>
                <w:b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5C" w:rsidRPr="00130A30" w:rsidRDefault="004A6A5C" w:rsidP="00140BAA">
            <w:pPr>
              <w:snapToGrid w:val="0"/>
              <w:jc w:val="center"/>
              <w:rPr>
                <w:b/>
              </w:rPr>
            </w:pPr>
            <w:r w:rsidRPr="00130A30">
              <w:rPr>
                <w:b/>
              </w:rPr>
              <w:t xml:space="preserve">Тема урока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A6A5C" w:rsidRPr="00130A30" w:rsidRDefault="004A6A5C" w:rsidP="004A6A5C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4A6A5C" w:rsidRPr="00130A30" w:rsidRDefault="004A6A5C" w:rsidP="00140BAA">
            <w:pPr>
              <w:snapToGrid w:val="0"/>
              <w:jc w:val="center"/>
              <w:rPr>
                <w:b/>
                <w:bCs/>
              </w:rPr>
            </w:pPr>
            <w:r w:rsidRPr="00130A30">
              <w:rPr>
                <w:b/>
                <w:bCs/>
              </w:rPr>
              <w:t>дата</w:t>
            </w:r>
          </w:p>
        </w:tc>
      </w:tr>
      <w:tr w:rsidR="004A6A5C" w:rsidRPr="00130A30" w:rsidTr="00284CC3">
        <w:tc>
          <w:tcPr>
            <w:tcW w:w="7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5C" w:rsidRPr="00130A30" w:rsidRDefault="004A6A5C" w:rsidP="00140BA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A5C" w:rsidRPr="00130A30" w:rsidRDefault="004A6A5C" w:rsidP="00140BA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80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A6A5C" w:rsidRPr="00130A30" w:rsidRDefault="00203E7E" w:rsidP="004A6A5C">
            <w:pPr>
              <w:autoSpaceDE w:val="0"/>
              <w:autoSpaceDN w:val="0"/>
              <w:adjustRightInd w:val="0"/>
              <w:jc w:val="center"/>
              <w:rPr>
                <w:rFonts w:eastAsia="SimSun" w:cs="Tahoma"/>
                <w:b/>
                <w:bCs/>
                <w:lang w:eastAsia="hi-IN" w:bidi="hi-IN"/>
              </w:rPr>
            </w:pPr>
            <w:r w:rsidRPr="00130A30">
              <w:rPr>
                <w:rFonts w:eastAsia="SimSun" w:cs="Tahoma"/>
                <w:b/>
                <w:bCs/>
                <w:lang w:eastAsia="hi-IN" w:bidi="hi-IN"/>
              </w:rPr>
              <w:t xml:space="preserve">Основные виды учебной </w:t>
            </w:r>
            <w:r w:rsidR="004A6A5C" w:rsidRPr="00130A30">
              <w:rPr>
                <w:rFonts w:eastAsia="SimSun" w:cs="Tahoma"/>
                <w:b/>
                <w:bCs/>
                <w:lang w:eastAsia="hi-IN" w:bidi="hi-IN"/>
              </w:rPr>
              <w:t>деятельности учащихся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6A5C" w:rsidRPr="00130A30" w:rsidRDefault="004A6A5C" w:rsidP="00484ABE">
            <w:pPr>
              <w:jc w:val="right"/>
            </w:pPr>
            <w:r w:rsidRPr="00130A30">
              <w:t>По плану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5C" w:rsidRPr="00130A30" w:rsidRDefault="004A6A5C" w:rsidP="00484ABE">
            <w:pPr>
              <w:jc w:val="center"/>
              <w:rPr>
                <w:highlight w:val="yellow"/>
              </w:rPr>
            </w:pPr>
            <w:r w:rsidRPr="00130A30">
              <w:t>По факту</w:t>
            </w:r>
          </w:p>
        </w:tc>
      </w:tr>
      <w:tr w:rsidR="004A6A5C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6A5C" w:rsidRPr="00130A30" w:rsidRDefault="004A6A5C" w:rsidP="00140BAA">
            <w:pPr>
              <w:snapToGrid w:val="0"/>
              <w:jc w:val="center"/>
            </w:pPr>
            <w:r w:rsidRPr="00130A30">
              <w:t>1</w:t>
            </w:r>
          </w:p>
          <w:p w:rsidR="004A6A5C" w:rsidRPr="00130A30" w:rsidRDefault="004A6A5C" w:rsidP="00140BA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6A5C" w:rsidRPr="00130A30" w:rsidRDefault="004A6A5C" w:rsidP="0020528C">
            <w:pPr>
              <w:jc w:val="both"/>
              <w:rPr>
                <w:b/>
              </w:rPr>
            </w:pPr>
            <w:r w:rsidRPr="00130A30">
              <w:rPr>
                <w:rFonts w:eastAsia="Times New Roman"/>
              </w:rPr>
              <w:t>Писатели – создатели, хранители и любители книги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A6A5C" w:rsidRPr="00130A30" w:rsidRDefault="004A6A5C" w:rsidP="004A6A5C">
            <w:pPr>
              <w:autoSpaceDE w:val="0"/>
              <w:autoSpaceDN w:val="0"/>
              <w:adjustRightInd w:val="0"/>
              <w:rPr>
                <w:rFonts w:eastAsia="SimSun" w:cs="Tahoma"/>
                <w:lang w:eastAsia="hi-IN" w:bidi="hi-IN"/>
              </w:rPr>
            </w:pPr>
            <w:r w:rsidRPr="00130A30">
              <w:rPr>
                <w:rFonts w:eastAsia="SimSun" w:cs="Tahoma"/>
                <w:lang w:eastAsia="hi-IN" w:bidi="hi-IN"/>
              </w:rPr>
              <w:t xml:space="preserve">Работа с текстом. Развернутый ответ по теме урока. Устное и письменное высказывание.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5C" w:rsidRPr="00130A30" w:rsidRDefault="001B05AD" w:rsidP="00E43D8C">
            <w:pPr>
              <w:snapToGrid w:val="0"/>
              <w:ind w:left="-818" w:firstLine="818"/>
            </w:pPr>
            <w:r>
              <w:t>3/09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6A5C" w:rsidRPr="00130A30" w:rsidRDefault="004A6A5C" w:rsidP="00573F7B">
            <w:pPr>
              <w:snapToGrid w:val="0"/>
            </w:pPr>
          </w:p>
        </w:tc>
      </w:tr>
      <w:tr w:rsidR="00061CD9" w:rsidRPr="00130A30" w:rsidTr="00284CC3">
        <w:trPr>
          <w:trHeight w:val="4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CD9" w:rsidRPr="00130A30" w:rsidRDefault="00061CD9" w:rsidP="008A1723">
            <w:pPr>
              <w:snapToGrid w:val="0"/>
            </w:pPr>
          </w:p>
          <w:p w:rsidR="00061CD9" w:rsidRPr="00130A30" w:rsidRDefault="00061CD9" w:rsidP="00140BAA">
            <w:pPr>
              <w:snapToGrid w:val="0"/>
              <w:jc w:val="center"/>
            </w:pPr>
            <w:r w:rsidRPr="00130A30"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CD9" w:rsidRPr="00130A30" w:rsidRDefault="00061CD9" w:rsidP="00826747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t>Обрядовый фольклор.</w:t>
            </w:r>
            <w:r w:rsidRPr="00130A30">
              <w:rPr>
                <w:bCs/>
              </w:rPr>
              <w:t xml:space="preserve"> Весенние, летние и осенние песни.</w:t>
            </w:r>
          </w:p>
          <w:p w:rsidR="00061CD9" w:rsidRPr="00130A30" w:rsidRDefault="00061CD9" w:rsidP="00160124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61CD9" w:rsidRPr="00130A30" w:rsidRDefault="00933785" w:rsidP="005F6267">
            <w:pPr>
              <w:autoSpaceDE w:val="0"/>
              <w:autoSpaceDN w:val="0"/>
              <w:adjustRightInd w:val="0"/>
              <w:rPr>
                <w:rFonts w:eastAsia="SimSun" w:cs="Tahoma"/>
                <w:lang w:eastAsia="hi-IN" w:bidi="hi-IN"/>
              </w:rPr>
            </w:pPr>
            <w:r w:rsidRPr="00130A30">
              <w:t>Составление таблицы «Жанровые признаки произведений УНТ», тезисного плана по теме «Обрядовый фольклор»,  конспекта в парах сильный –слабый «Жанровое своеобразие фольклорной и литературной ветвей словесного искусства»,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CD9" w:rsidRPr="00130A30" w:rsidRDefault="001E2236" w:rsidP="00D94BBF">
            <w:pPr>
              <w:snapToGrid w:val="0"/>
            </w:pPr>
            <w:r>
              <w:t>4</w:t>
            </w:r>
            <w:r w:rsidR="001B05AD">
              <w:t>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61CD9" w:rsidRPr="00130A30" w:rsidRDefault="00061CD9" w:rsidP="00D94BBF">
            <w:pPr>
              <w:snapToGrid w:val="0"/>
            </w:pPr>
          </w:p>
        </w:tc>
      </w:tr>
      <w:tr w:rsidR="00806925" w:rsidRPr="00130A30" w:rsidTr="00806925">
        <w:trPr>
          <w:trHeight w:val="176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6925" w:rsidRPr="00130A30" w:rsidRDefault="00806925" w:rsidP="001D1AE2">
            <w:pPr>
              <w:snapToGrid w:val="0"/>
              <w:jc w:val="center"/>
            </w:pPr>
            <w:r w:rsidRPr="00130A30"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06925" w:rsidRDefault="00806925" w:rsidP="004A6A5C">
            <w:pPr>
              <w:jc w:val="both"/>
            </w:pPr>
            <w:r w:rsidRPr="00130A30">
              <w:t>Пословицы и поговорки как малый жанр фольклора. Их народная мудрость.</w:t>
            </w:r>
          </w:p>
          <w:p w:rsidR="00806925" w:rsidRPr="00130A30" w:rsidRDefault="00806925" w:rsidP="00130A30"/>
          <w:p w:rsidR="00806925" w:rsidRPr="00130A30" w:rsidRDefault="00806925" w:rsidP="00130A30"/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6925" w:rsidRPr="00130A30" w:rsidRDefault="00806925" w:rsidP="00130A30">
            <w:pPr>
              <w:autoSpaceDE w:val="0"/>
              <w:autoSpaceDN w:val="0"/>
              <w:adjustRightInd w:val="0"/>
              <w:rPr>
                <w:rFonts w:eastAsia="SimSun" w:cs="Tahoma"/>
                <w:lang w:eastAsia="hi-IN" w:bidi="hi-IN"/>
              </w:rPr>
            </w:pPr>
            <w:r w:rsidRPr="00130A30">
              <w:t>Составление тезисного плана по теме «Пословицы и поговорки», работа в парах сильный – слабый по теме «Устное или письменное сочинение  по пословице или поговорке», коллективное проектирование способов выполнения д/з, комментирование выставленных оценок.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925" w:rsidRPr="00130A30" w:rsidRDefault="001B05AD" w:rsidP="00573F7B">
            <w:pPr>
              <w:autoSpaceDE w:val="0"/>
              <w:autoSpaceDN w:val="0"/>
              <w:adjustRightInd w:val="0"/>
              <w:ind w:left="30" w:right="30"/>
            </w:pPr>
            <w:r>
              <w:t>7/09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06925" w:rsidRPr="00130A30" w:rsidRDefault="00806925" w:rsidP="00573F7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061CD9" w:rsidRPr="00130A30" w:rsidTr="00806925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1CD9" w:rsidRPr="00130A30" w:rsidRDefault="00061CD9" w:rsidP="001D1AE2">
            <w:pPr>
              <w:snapToGrid w:val="0"/>
              <w:jc w:val="center"/>
            </w:pPr>
            <w:r w:rsidRPr="00130A30"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61CD9" w:rsidRPr="00130A30" w:rsidRDefault="00061CD9" w:rsidP="00160124">
            <w:pPr>
              <w:jc w:val="both"/>
            </w:pPr>
            <w:r w:rsidRPr="00130A30">
              <w:rPr>
                <w:b/>
              </w:rPr>
              <w:t xml:space="preserve">Р.Р. </w:t>
            </w:r>
            <w:r w:rsidRPr="00130A30">
              <w:t>Письменный ответ на проблемный вопрос</w:t>
            </w:r>
          </w:p>
          <w:p w:rsidR="00061CD9" w:rsidRPr="00130A30" w:rsidRDefault="00061CD9" w:rsidP="00220E71">
            <w:pPr>
              <w:jc w:val="both"/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061CD9" w:rsidRPr="00130A30" w:rsidRDefault="00933785" w:rsidP="00933785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>Групповое выполнение заданий с последующей самопроверкой по алгоритму выполнения при консультативной  помощи учителя,   коллективное проектирование способов выполнения д/з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CD9" w:rsidRPr="00130A30" w:rsidRDefault="001B05AD" w:rsidP="00573F7B">
            <w:pPr>
              <w:autoSpaceDE w:val="0"/>
              <w:autoSpaceDN w:val="0"/>
              <w:adjustRightInd w:val="0"/>
              <w:ind w:left="30" w:right="30"/>
            </w:pPr>
            <w:r>
              <w:t>10/09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61CD9" w:rsidRPr="00130A30" w:rsidRDefault="00061CD9" w:rsidP="00573F7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061CD9" w:rsidRPr="00130A30" w:rsidTr="00284CC3">
        <w:trPr>
          <w:trHeight w:val="1408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61CD9" w:rsidRPr="00130A30" w:rsidRDefault="00061CD9" w:rsidP="00570E40">
            <w:pPr>
              <w:snapToGrid w:val="0"/>
              <w:jc w:val="center"/>
            </w:pPr>
            <w:r w:rsidRPr="00130A30"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61CD9" w:rsidRPr="00130A30" w:rsidRDefault="00061CD9" w:rsidP="00FC187E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  <w:r w:rsidRPr="00130A30">
              <w:rPr>
                <w:bCs/>
              </w:rPr>
              <w:t xml:space="preserve">Повесть временных лет» — первая русская летопись.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61CD9" w:rsidRPr="001D1AE2" w:rsidRDefault="00933785" w:rsidP="00FC187E">
            <w:r w:rsidRPr="00130A30">
              <w:t>Изучение содержания параграфа учебника, работа с теоретическим литературоведческим материалом, групповая практическая работа по алгоритму выполнения задания по теме урока</w:t>
            </w:r>
            <w:r w:rsidR="00FC187E"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CD9" w:rsidRPr="00130A30" w:rsidRDefault="001E2236" w:rsidP="00573F7B">
            <w:pPr>
              <w:snapToGrid w:val="0"/>
            </w:pPr>
            <w:r>
              <w:t>11</w:t>
            </w:r>
            <w:r w:rsidR="001B05AD">
              <w:t>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61CD9" w:rsidRPr="00130A30" w:rsidRDefault="00061CD9" w:rsidP="00573F7B">
            <w:pPr>
              <w:snapToGrid w:val="0"/>
            </w:pPr>
          </w:p>
        </w:tc>
      </w:tr>
      <w:tr w:rsidR="00FC187E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7E" w:rsidRPr="00130A30" w:rsidRDefault="00FC187E" w:rsidP="00621F70">
            <w:pPr>
              <w:snapToGrid w:val="0"/>
              <w:jc w:val="center"/>
            </w:pPr>
            <w: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7E" w:rsidRPr="00130A30" w:rsidRDefault="00FC187E" w:rsidP="00FC187E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«Сказание о белгородском киселе». Отражение исторических  событий и вымысел, отражение качеств идеального народного героя (ума, находчивости). </w:t>
            </w:r>
          </w:p>
          <w:p w:rsidR="00FC187E" w:rsidRPr="00130A30" w:rsidRDefault="00FC187E" w:rsidP="00570E40">
            <w:pPr>
              <w:jc w:val="both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7E" w:rsidRPr="00130A30" w:rsidRDefault="00FC187E" w:rsidP="00933785">
            <w:pPr>
              <w:jc w:val="both"/>
            </w:pPr>
            <w:r>
              <w:t>В</w:t>
            </w:r>
            <w:r w:rsidRPr="00130A30">
              <w:t>ыразительное чтение произведения , работа в группах-составление устного или письменного ответа на вопрос с последующей взаимопроверкой, с/р (поиск незнакомых слов и определение их значения с помощью справочной литературы),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87E" w:rsidRDefault="001B05AD" w:rsidP="00573F7B">
            <w:pPr>
              <w:snapToGrid w:val="0"/>
            </w:pPr>
            <w:r>
              <w:t>14/09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87E" w:rsidRPr="00130A30" w:rsidRDefault="00FC187E" w:rsidP="00573F7B">
            <w:pPr>
              <w:snapToGrid w:val="0"/>
            </w:pPr>
          </w:p>
        </w:tc>
      </w:tr>
      <w:tr w:rsidR="00061CD9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CD9" w:rsidRPr="00130A30" w:rsidRDefault="00FC187E" w:rsidP="00621F70">
            <w:pPr>
              <w:snapToGrid w:val="0"/>
              <w:jc w:val="center"/>
            </w:pPr>
            <w: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1CD9" w:rsidRPr="00130A30" w:rsidRDefault="00061CD9" w:rsidP="00570E40">
            <w:pPr>
              <w:jc w:val="both"/>
            </w:pPr>
            <w:r w:rsidRPr="00130A30">
              <w:t xml:space="preserve">Русские басни. И.И. Дмитриев «Муха». </w:t>
            </w:r>
            <w:r w:rsidRPr="00130A30">
              <w:lastRenderedPageBreak/>
              <w:t>Осуждение безделья, лени, хвастовства.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933785">
            <w:pPr>
              <w:jc w:val="both"/>
            </w:pPr>
            <w:r w:rsidRPr="00130A30">
              <w:lastRenderedPageBreak/>
              <w:t xml:space="preserve">Изучение содержания параграфа учебника, работа с </w:t>
            </w:r>
            <w:r w:rsidRPr="00130A30">
              <w:lastRenderedPageBreak/>
              <w:t>теоретическим литературоведческим материалом по теме «Басня», составление тезисного плана статьи, пересказ по плану,   коллективная практическая работа по алгоритму</w:t>
            </w:r>
          </w:p>
          <w:p w:rsidR="00061CD9" w:rsidRPr="00130A30" w:rsidRDefault="00933785" w:rsidP="00933785">
            <w:pPr>
              <w:snapToGrid w:val="0"/>
              <w:jc w:val="both"/>
              <w:rPr>
                <w:b/>
              </w:rPr>
            </w:pPr>
            <w:r w:rsidRPr="00130A30">
              <w:t xml:space="preserve"> выполнения задания по теме урока Характеристика героев басни), выразительное чтение  басни, коллективное проектирование дифференцированного д/з  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D9" w:rsidRPr="00130A30" w:rsidRDefault="001B05AD" w:rsidP="00573F7B">
            <w:pPr>
              <w:snapToGrid w:val="0"/>
            </w:pPr>
            <w:r>
              <w:lastRenderedPageBreak/>
              <w:t>17/09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1CD9" w:rsidRPr="00130A30" w:rsidRDefault="00061CD9" w:rsidP="00573F7B">
            <w:pPr>
              <w:snapToGrid w:val="0"/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FC187E" w:rsidP="00F7783F">
            <w:pPr>
              <w:snapToGrid w:val="0"/>
              <w:jc w:val="center"/>
            </w:pPr>
            <w:r>
              <w:lastRenderedPageBreak/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181490">
            <w:pPr>
              <w:jc w:val="both"/>
            </w:pPr>
            <w:r w:rsidRPr="00130A30">
              <w:t xml:space="preserve">И.А.Крылов «Листы и корни». Роль власти и народа в достижении общественного блага.» </w:t>
            </w:r>
          </w:p>
          <w:p w:rsidR="00933785" w:rsidRPr="00130A30" w:rsidRDefault="00933785" w:rsidP="00EA6A1A">
            <w:pPr>
              <w:jc w:val="both"/>
            </w:pPr>
          </w:p>
          <w:p w:rsidR="00933785" w:rsidRPr="00130A30" w:rsidRDefault="00933785" w:rsidP="00140BAA">
            <w:pPr>
              <w:snapToGrid w:val="0"/>
              <w:jc w:val="center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933785">
            <w:r w:rsidRPr="00130A30">
              <w:t xml:space="preserve">Комплексное повторение, с/р с литературоведческим портфолио, работа в парах сильный – слабый, устные и письменные ответы на вопросы, п/р (анализ басни с использованием цитирования), коллективное проектирование способов выполнения </w:t>
            </w:r>
          </w:p>
          <w:p w:rsidR="00933785" w:rsidRPr="00130A30" w:rsidRDefault="00933785" w:rsidP="00933785">
            <w:r w:rsidRPr="00130A30">
              <w:t xml:space="preserve">  д/з, комментирование выставленных оценок.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E2236" w:rsidP="00E32BCE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18</w:t>
            </w:r>
            <w:r w:rsidR="001B05AD">
              <w:rPr>
                <w:iCs/>
              </w:rPr>
              <w:t>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E32BCE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FC187E" w:rsidP="00F7783F">
            <w:pPr>
              <w:snapToGrid w:val="0"/>
              <w:jc w:val="center"/>
            </w:pPr>
            <w: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181490">
            <w:pPr>
              <w:jc w:val="both"/>
            </w:pPr>
            <w:r w:rsidRPr="00130A30">
              <w:t>«Ларчик», «Осел и Соловей». Комическое изображение «знатока» непонимающего истинного искусства.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933785">
            <w:r w:rsidRPr="00130A30">
              <w:t xml:space="preserve">П\р по теме «Аллегория в басне «Осёл и Соловей», работа в парах сильный – слабый по теме «Жанровые признаки басни. Элементы композиции», коллективная проектная работа </w:t>
            </w:r>
          </w:p>
          <w:p w:rsidR="00933785" w:rsidRPr="00130A30" w:rsidRDefault="00933785" w:rsidP="00933785">
            <w:r w:rsidRPr="00130A30">
              <w:t>( составление литературной композиции по басням Крылова), коллективное проектирование  д/з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E32BCE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21/09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E32BCE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FC187E" w:rsidRPr="00130A30" w:rsidTr="00284CC3">
        <w:trPr>
          <w:trHeight w:val="9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7E" w:rsidRPr="00130A30" w:rsidRDefault="00FC187E" w:rsidP="00A77FAE">
            <w:pPr>
              <w:snapToGrid w:val="0"/>
              <w:jc w:val="center"/>
            </w:pPr>
            <w:r>
              <w:t>10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187E" w:rsidRPr="00130A30" w:rsidRDefault="00085F81" w:rsidP="00C1126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>
              <w:rPr>
                <w:b/>
                <w:bCs/>
              </w:rPr>
              <w:t xml:space="preserve">Контрольная работа </w:t>
            </w:r>
            <w:r w:rsidRPr="007403E6">
              <w:rPr>
                <w:b/>
                <w:bCs/>
              </w:rPr>
              <w:t xml:space="preserve"> по теме «Басни»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C187E" w:rsidRPr="00085F81" w:rsidRDefault="00085F81" w:rsidP="00573F7B">
            <w:pPr>
              <w:snapToGrid w:val="0"/>
              <w:rPr>
                <w:u w:val="single"/>
              </w:rPr>
            </w:pPr>
            <w:r w:rsidRPr="00085F81">
              <w:rPr>
                <w:u w:val="single"/>
              </w:rPr>
              <w:t>Тестирование + творческое задание</w:t>
            </w:r>
            <w:r>
              <w:rPr>
                <w:u w:val="single"/>
              </w:rPr>
              <w:t>.</w:t>
            </w:r>
            <w:r w:rsidRPr="00085F81">
              <w:rPr>
                <w:bCs/>
              </w:rPr>
              <w:t>Умеют создавать связный текст</w:t>
            </w:r>
            <w:r>
              <w:rPr>
                <w:bCs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87E" w:rsidRDefault="001B05AD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24/09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187E" w:rsidRPr="00130A30" w:rsidRDefault="00FC187E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33785" w:rsidRPr="00130A30" w:rsidTr="00284CC3">
        <w:trPr>
          <w:trHeight w:val="9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085F81" w:rsidP="00A77FAE">
            <w:pPr>
              <w:snapToGrid w:val="0"/>
              <w:jc w:val="center"/>
            </w:pPr>
            <w:r>
              <w:t>11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C1126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Лицейские годы жизни А.С. Пушкина. «Узник». Выражение вольнолюбивых устремлений поэта. </w:t>
            </w:r>
          </w:p>
          <w:p w:rsidR="00933785" w:rsidRPr="00130A30" w:rsidRDefault="00933785" w:rsidP="006D642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33785" w:rsidRPr="00130A30" w:rsidRDefault="00933785" w:rsidP="00573F7B">
            <w:pPr>
              <w:snapToGrid w:val="0"/>
              <w:rPr>
                <w:b/>
                <w:color w:val="000000"/>
              </w:rPr>
            </w:pPr>
            <w:r w:rsidRPr="00130A30">
              <w:t>С\р (сообщение о жизни и творчестве поэта), устное рецензирование выразительного чтения стихотворений , практическая групповая работа (выявление черт фольклорной традиции в стихии), самостоятельное определение художественной функции фольклорных образов, коллективное проектирование  выполнения дифференцированного д/з 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E2236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25</w:t>
            </w:r>
            <w:r w:rsidR="001B05AD">
              <w:rPr>
                <w:iCs/>
              </w:rPr>
              <w:t>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33785" w:rsidRPr="00130A30" w:rsidTr="00284CC3">
        <w:trPr>
          <w:trHeight w:val="9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085F81" w:rsidP="00A77FAE">
            <w:pPr>
              <w:snapToGrid w:val="0"/>
              <w:jc w:val="center"/>
            </w:pPr>
            <w:r>
              <w:t>12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7F4E40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 «И.И. Пущину» «Чувства добрые» в лирике Пушкина.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933785">
            <w:r w:rsidRPr="00130A30">
              <w:t>Проверка   выполнения д/з, выразительное чтение стих-я с последующим письменным его рецензированием и взаимопроверкой, групповая работа по тексту стих-я (интонация как средство выражения авторской позиции), п/р (выразительные средства языка, выявление жанровых особенностей стих-я), участие в коллективном диалоге, групповое и индивидуальное  проектирование  выполнения дифференцированно</w:t>
            </w:r>
          </w:p>
          <w:p w:rsidR="00933785" w:rsidRPr="00130A30" w:rsidRDefault="00933785" w:rsidP="00933785">
            <w:r w:rsidRPr="00130A30">
              <w:t>го д/з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28/09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33785" w:rsidRPr="00130A30" w:rsidTr="00284CC3">
        <w:trPr>
          <w:trHeight w:val="9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085F81" w:rsidP="00A77FAE">
            <w:pPr>
              <w:snapToGrid w:val="0"/>
              <w:jc w:val="center"/>
            </w:pPr>
            <w:r>
              <w:lastRenderedPageBreak/>
              <w:t>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C1126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«Зимнее утро». Тема и поэтическая идея стихотворения. Роль композиции.</w:t>
            </w:r>
          </w:p>
          <w:p w:rsidR="00933785" w:rsidRPr="00130A30" w:rsidRDefault="00933785" w:rsidP="00C1126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A83828" w:rsidRDefault="00933785" w:rsidP="00A83828">
            <w:r w:rsidRPr="00130A30">
              <w:t>Комплексное повторение по итогам выполнения д/з, выразительное чтение стих-я с последующим письменным его рецензированием и взаимопроверкой, с/р (выявление жанровых особенностей стих-я по памятке) индивидуальное про</w:t>
            </w:r>
            <w:r w:rsidR="00A83828">
              <w:t>ектирование   дифференцированно</w:t>
            </w:r>
            <w:r w:rsidRPr="00130A30">
              <w:t>го д/з 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1/10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085F81" w:rsidRPr="00130A30" w:rsidTr="00284CC3">
        <w:trPr>
          <w:trHeight w:val="9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5F81" w:rsidRDefault="00085F81" w:rsidP="00A77FAE">
            <w:pPr>
              <w:snapToGrid w:val="0"/>
              <w:jc w:val="center"/>
            </w:pPr>
            <w:r>
              <w:t>14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5F81" w:rsidRPr="00996911" w:rsidRDefault="00085F81" w:rsidP="00085F81">
            <w:pPr>
              <w:autoSpaceDE w:val="0"/>
              <w:autoSpaceDN w:val="0"/>
              <w:adjustRightInd w:val="0"/>
            </w:pPr>
            <w:r w:rsidRPr="007403E6">
              <w:t>Лирика Пушкина</w:t>
            </w:r>
          </w:p>
          <w:p w:rsidR="00085F81" w:rsidRPr="00130A30" w:rsidRDefault="00085F81" w:rsidP="00085F81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444AF6">
              <w:t>Двусложные (ямб, хорей)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85F81" w:rsidRDefault="00085F81" w:rsidP="00A83828">
            <w:r w:rsidRPr="007403E6">
              <w:rPr>
                <w:bCs/>
              </w:rPr>
              <w:t>Урок-рефлексия.</w:t>
            </w:r>
            <w:r w:rsidRPr="007403E6">
              <w:t xml:space="preserve"> Обучение анализу одного стихотворения.</w:t>
            </w:r>
          </w:p>
          <w:p w:rsidR="004D7896" w:rsidRPr="00130A30" w:rsidRDefault="004D7896" w:rsidP="00A83828">
            <w:r w:rsidRPr="007403E6">
              <w:t>Ориентируются и воспринимают тексты художественного стиля.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F81" w:rsidRDefault="001E2236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2</w:t>
            </w:r>
            <w:r w:rsidR="001B05AD">
              <w:rPr>
                <w:iCs/>
              </w:rPr>
              <w:t>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5F81" w:rsidRPr="00130A30" w:rsidRDefault="00085F81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33785" w:rsidRPr="00130A30" w:rsidTr="00284CC3">
        <w:trPr>
          <w:trHeight w:val="9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4D7896" w:rsidP="00A77FAE">
            <w:pPr>
              <w:snapToGrid w:val="0"/>
              <w:jc w:val="center"/>
            </w:pPr>
            <w:r>
              <w:t>15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7896" w:rsidRPr="007403E6" w:rsidRDefault="004D7896" w:rsidP="004D7896">
            <w:pPr>
              <w:autoSpaceDE w:val="0"/>
              <w:autoSpaceDN w:val="0"/>
              <w:adjustRightInd w:val="0"/>
            </w:pPr>
            <w:r w:rsidRPr="007403E6">
              <w:t xml:space="preserve">А. С. Пушкин. </w:t>
            </w:r>
          </w:p>
          <w:p w:rsidR="00933785" w:rsidRPr="00130A30" w:rsidRDefault="004D7896" w:rsidP="004D7896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«Барышня-крестьянка»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4D7896">
            <w:r w:rsidRPr="00130A30">
              <w:t xml:space="preserve">Изучение содержания параграфа учебника, работа с теоретическим литературоведческим материалом (основные понятия «повествователь», «цикл повестей», «композиция повести»), </w:t>
            </w:r>
            <w:r w:rsidR="004D7896" w:rsidRPr="007403E6">
              <w:t>Цикл «Повести покойного Ивана Петровича Белкина». Особенности цикла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5/10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E042D5" w:rsidRPr="00130A30" w:rsidTr="00284CC3">
        <w:trPr>
          <w:trHeight w:val="6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A77FAE">
            <w:pPr>
              <w:snapToGrid w:val="0"/>
              <w:jc w:val="center"/>
            </w:pPr>
            <w:r>
              <w:t>16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C1126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Образ автора-повествователя в повести «Барышня-крестьянка».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3E11DC">
            <w:pPr>
              <w:snapToGrid w:val="0"/>
            </w:pPr>
            <w:r w:rsidRPr="007403E6">
              <w:t>Речевая и портретная  характеристика героя-рассказчика. Строят логические цепи рассуждений.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Default="001B05AD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  <w:r>
              <w:rPr>
                <w:iCs/>
              </w:rPr>
              <w:t>8/10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Pr="00130A30" w:rsidRDefault="00E042D5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33785" w:rsidRPr="00130A30" w:rsidTr="00284CC3">
        <w:trPr>
          <w:trHeight w:val="6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E042D5" w:rsidP="00A77FAE">
            <w:pPr>
              <w:snapToGrid w:val="0"/>
              <w:jc w:val="center"/>
            </w:pPr>
            <w:r>
              <w:t>17</w:t>
            </w:r>
            <w:r w:rsidR="00933785" w:rsidRPr="00130A30">
              <w:t>.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C1126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«Выстрел». Мастерство композиции: три выстрела и три рассказа о них.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647D63" w:rsidP="003E11DC">
            <w:pPr>
              <w:snapToGrid w:val="0"/>
              <w:rPr>
                <w:rFonts w:eastAsia="Times New Roman"/>
                <w:color w:val="000000"/>
              </w:rPr>
            </w:pPr>
            <w:r w:rsidRPr="00130A30"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E2236" w:rsidP="00996911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9</w:t>
            </w:r>
            <w:r w:rsidR="001B05AD">
              <w:rPr>
                <w:iCs/>
              </w:rPr>
              <w:t>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E042D5" w:rsidRPr="00130A30" w:rsidTr="00284CC3">
        <w:trPr>
          <w:trHeight w:val="66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Default="00E042D5" w:rsidP="00A77FAE">
            <w:pPr>
              <w:snapToGrid w:val="0"/>
              <w:jc w:val="center"/>
            </w:pPr>
            <w:r>
              <w:t>18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C1126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rPr>
                <w:b/>
              </w:rPr>
              <w:t>Контрольная работа по повести А.С.Пушкина «Барышня-крестьянка»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E042D5" w:rsidRDefault="00E042D5" w:rsidP="003E11DC">
            <w:pPr>
              <w:snapToGrid w:val="0"/>
            </w:pPr>
            <w:r w:rsidRPr="00E042D5">
              <w:rPr>
                <w:bCs/>
              </w:rPr>
              <w:t>Умеют создавать связный текст.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Default="001B05AD" w:rsidP="00996911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12/10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Pr="00130A30" w:rsidRDefault="00E042D5" w:rsidP="00573F7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E042D5" w:rsidP="00140BAA">
            <w:pPr>
              <w:snapToGrid w:val="0"/>
              <w:jc w:val="center"/>
            </w:pPr>
            <w:r>
              <w:t>19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145AF9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О создании романа «Дубровский». Изображение русского барства .Конфликт Андрея Дубровского и КирилыТроекурова. </w:t>
            </w:r>
          </w:p>
          <w:p w:rsidR="00933785" w:rsidRPr="00130A30" w:rsidRDefault="00933785" w:rsidP="00145AF9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3E11DC">
            <w:pPr>
              <w:snapToGrid w:val="0"/>
              <w:rPr>
                <w:b/>
                <w:color w:val="000000"/>
              </w:rPr>
            </w:pPr>
            <w:r w:rsidRPr="00130A30">
              <w:t>Комплексное повторение д/з, с/р с литературоведческим портфолио (выделение этапов развития сюжета повести), работа в парах сильный – слабый, устные</w:t>
            </w:r>
            <w:r w:rsidR="00E042D5">
              <w:t xml:space="preserve"> и письменные ответы на вопросы.  Г</w:t>
            </w:r>
            <w:r w:rsidRPr="00130A30">
              <w:t>рупповая работа « Составление сравнительной характеристики героев», самостоятельное составление тезисного плана для пересказа, конкурс выразительного чтения, коллективное проектирование способов выполнения   д/з,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E053BD">
            <w:pPr>
              <w:snapToGrid w:val="0"/>
            </w:pPr>
            <w:r>
              <w:t>15/10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E053BD">
            <w:pPr>
              <w:snapToGrid w:val="0"/>
            </w:pPr>
          </w:p>
        </w:tc>
      </w:tr>
      <w:tr w:rsidR="00E042D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140BAA">
            <w:pPr>
              <w:snapToGrid w:val="0"/>
              <w:jc w:val="center"/>
            </w:pPr>
            <w:r>
              <w:t>20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D773C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Дубровский –старший и Троекуров в повести А.С.Пушкина «Дубровский»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3E11DC">
            <w:pPr>
              <w:snapToGrid w:val="0"/>
            </w:pPr>
            <w:r>
              <w:t>Г</w:t>
            </w:r>
            <w:r w:rsidRPr="00130A30">
              <w:t>рупповая работа « Составление сравнительной характеристики героев», самостоятельное составление тезисного плана для пересказа, конкурс выразительного чтения, коллективное проектирование способов выполнения   д/з, комментирование выставленных оценок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Default="001E2236" w:rsidP="00E053BD">
            <w:pPr>
              <w:snapToGrid w:val="0"/>
            </w:pPr>
            <w:r>
              <w:t>16</w:t>
            </w:r>
            <w:r w:rsidR="001B05AD">
              <w:t>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Pr="00130A30" w:rsidRDefault="00E042D5" w:rsidP="00E053BD">
            <w:pPr>
              <w:snapToGrid w:val="0"/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E042D5" w:rsidP="00140BAA">
            <w:pPr>
              <w:snapToGrid w:val="0"/>
              <w:jc w:val="center"/>
            </w:pPr>
            <w:r>
              <w:t>21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D773C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Протест   Владимира   Дубровского   против несправедливых порядков, произвола и </w:t>
            </w:r>
            <w:r w:rsidRPr="00130A30">
              <w:rPr>
                <w:bCs/>
              </w:rPr>
              <w:lastRenderedPageBreak/>
              <w:t xml:space="preserve">деспотизма.   </w:t>
            </w:r>
            <w:r w:rsidRPr="00130A30">
              <w:rPr>
                <w:b/>
                <w:bCs/>
              </w:rPr>
              <w:t>Р.р.</w:t>
            </w:r>
            <w:r w:rsidRPr="00130A30">
              <w:rPr>
                <w:bCs/>
              </w:rPr>
              <w:t xml:space="preserve"> Анализ эпизода «Пожар  в Кистиневке»)</w:t>
            </w:r>
          </w:p>
          <w:p w:rsidR="00933785" w:rsidRPr="00130A30" w:rsidRDefault="00933785" w:rsidP="00D773C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3E11DC">
            <w:pPr>
              <w:snapToGrid w:val="0"/>
              <w:rPr>
                <w:b/>
                <w:color w:val="000000"/>
              </w:rPr>
            </w:pPr>
            <w:r w:rsidRPr="00130A30">
              <w:lastRenderedPageBreak/>
              <w:t xml:space="preserve">Работа в парах сильный – слабый, устные и письменные ответы на вопросы, групповая п/р  (подбор цитатных примеров, </w:t>
            </w:r>
            <w:r w:rsidRPr="00130A30">
              <w:lastRenderedPageBreak/>
              <w:t>иллюстрирующих различные формы выражения авторской позиции),   самостоятельное составление тезисного плана для пересказа, коллективное проектирование   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E053BD">
            <w:pPr>
              <w:snapToGrid w:val="0"/>
            </w:pPr>
            <w:r>
              <w:lastRenderedPageBreak/>
              <w:t>19/10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E053BD">
            <w:pPr>
              <w:snapToGrid w:val="0"/>
            </w:pPr>
          </w:p>
        </w:tc>
      </w:tr>
      <w:tr w:rsidR="00E042D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140BAA">
            <w:pPr>
              <w:snapToGrid w:val="0"/>
              <w:jc w:val="center"/>
            </w:pPr>
            <w:r>
              <w:lastRenderedPageBreak/>
              <w:t>22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E042D5" w:rsidP="003C12F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Бунт крестьян в повести А.С.Пушкина «Дубровский</w:t>
            </w:r>
            <w:r>
              <w:t>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2D5" w:rsidRPr="00130A30" w:rsidRDefault="009F3C8D" w:rsidP="009F3C8D">
            <w:pPr>
              <w:snapToGrid w:val="0"/>
            </w:pPr>
            <w:r w:rsidRPr="007403E6">
              <w:t>Образы крестьян в повести. Применяют методы информационного поиска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Default="001B05AD" w:rsidP="00E053BD">
            <w:pPr>
              <w:snapToGrid w:val="0"/>
            </w:pPr>
            <w:r>
              <w:t>22/10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42D5" w:rsidRPr="00130A30" w:rsidRDefault="00E042D5" w:rsidP="00E053BD">
            <w:pPr>
              <w:snapToGrid w:val="0"/>
            </w:pPr>
          </w:p>
        </w:tc>
      </w:tr>
      <w:tr w:rsidR="009F3C8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Default="009F3C8D" w:rsidP="00140BAA">
            <w:pPr>
              <w:snapToGrid w:val="0"/>
              <w:jc w:val="center"/>
            </w:pPr>
            <w:r>
              <w:t>23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7403E6" w:rsidRDefault="009F3C8D" w:rsidP="003C12F8">
            <w:pPr>
              <w:autoSpaceDE w:val="0"/>
              <w:autoSpaceDN w:val="0"/>
              <w:adjustRightInd w:val="0"/>
              <w:ind w:left="30" w:right="30"/>
            </w:pPr>
            <w:r w:rsidRPr="007403E6">
              <w:t>Осуждение пороков общества в повести А.С.Пушкина «Дубровский»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7403E6" w:rsidRDefault="009F3C8D" w:rsidP="009F3C8D">
            <w:pPr>
              <w:snapToGrid w:val="0"/>
            </w:pPr>
            <w:r w:rsidRPr="007403E6">
              <w:t>Анализ образов судьи, присяжных, обывателей. Определяют основную и второстепенную информацию. Определяют цели и функции участников, способы взаимодействия.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Default="001E2236" w:rsidP="00E053BD">
            <w:pPr>
              <w:snapToGrid w:val="0"/>
            </w:pPr>
            <w:r>
              <w:t>23</w:t>
            </w:r>
            <w:r w:rsidR="001B05AD">
              <w:t>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Pr="00130A30" w:rsidRDefault="009F3C8D" w:rsidP="00E053BD">
            <w:pPr>
              <w:snapToGrid w:val="0"/>
            </w:pPr>
          </w:p>
        </w:tc>
      </w:tr>
      <w:tr w:rsidR="009F3C8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Default="009F3C8D" w:rsidP="00140BAA">
            <w:pPr>
              <w:snapToGrid w:val="0"/>
              <w:jc w:val="center"/>
            </w:pPr>
            <w:r>
              <w:t>24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7403E6" w:rsidRDefault="009F3C8D" w:rsidP="003C12F8">
            <w:pPr>
              <w:autoSpaceDE w:val="0"/>
              <w:autoSpaceDN w:val="0"/>
              <w:adjustRightInd w:val="0"/>
              <w:ind w:left="30" w:right="30"/>
            </w:pPr>
            <w:r w:rsidRPr="007403E6">
              <w:t>Защита чести, независимости личности в повести А.С.Пушкина «Дубровский»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7403E6" w:rsidRDefault="009F3C8D" w:rsidP="009F3C8D">
            <w:pPr>
              <w:snapToGrid w:val="0"/>
            </w:pPr>
            <w:r w:rsidRPr="007403E6">
              <w:t>Образ Владимира Дубровского. Выдвигают и обосновывают гипотезы, предлагают способы их проверки.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Default="001B05AD" w:rsidP="00E053BD">
            <w:pPr>
              <w:snapToGrid w:val="0"/>
            </w:pPr>
            <w:r>
              <w:t>26/10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Pr="00130A30" w:rsidRDefault="009F3C8D" w:rsidP="00E053BD">
            <w:pPr>
              <w:snapToGrid w:val="0"/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F3C8D" w:rsidP="00140BAA">
            <w:pPr>
              <w:snapToGrid w:val="0"/>
              <w:jc w:val="center"/>
            </w:pPr>
            <w:r>
              <w:t>25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3C12F8">
            <w:pPr>
              <w:autoSpaceDE w:val="0"/>
              <w:autoSpaceDN w:val="0"/>
              <w:adjustRightInd w:val="0"/>
              <w:ind w:left="30" w:right="30"/>
              <w:rPr>
                <w:bCs/>
                <w:i/>
              </w:rPr>
            </w:pPr>
            <w:r w:rsidRPr="00130A30">
              <w:rPr>
                <w:bCs/>
              </w:rPr>
              <w:t>Романтическая история любви Владимира Дубровского и Маши Троекуровой.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3E11DC">
            <w:pPr>
              <w:snapToGrid w:val="0"/>
              <w:rPr>
                <w:b/>
                <w:color w:val="000000"/>
              </w:rPr>
            </w:pPr>
            <w:r w:rsidRPr="00130A30">
              <w:t>Фиксирование собственных затруднений в деятельности: проектная работа в парах сильный – слабый «Иллюстрирование эпизодов повести по теме урока», с последующей взаимопроверкой, коллективное проектирование д/з, комментирование выставленных оценок</w:t>
            </w:r>
            <w:r w:rsidR="00247E7B"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Default="001B05AD" w:rsidP="00E053BD">
            <w:pPr>
              <w:snapToGrid w:val="0"/>
            </w:pPr>
            <w:r>
              <w:t>29/10</w:t>
            </w:r>
          </w:p>
          <w:p w:rsidR="001B05AD" w:rsidRDefault="001B05AD" w:rsidP="00E053BD">
            <w:pPr>
              <w:snapToGrid w:val="0"/>
            </w:pPr>
          </w:p>
          <w:p w:rsidR="001B05AD" w:rsidRDefault="001B05AD" w:rsidP="00E053BD">
            <w:pPr>
              <w:snapToGrid w:val="0"/>
            </w:pPr>
          </w:p>
          <w:p w:rsidR="001B05AD" w:rsidRDefault="001B05AD" w:rsidP="00E053BD">
            <w:pPr>
              <w:snapToGrid w:val="0"/>
            </w:pPr>
          </w:p>
          <w:p w:rsidR="001B05AD" w:rsidRPr="001B05AD" w:rsidRDefault="001B05AD" w:rsidP="00E053BD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E053BD">
            <w:pPr>
              <w:snapToGrid w:val="0"/>
            </w:pPr>
          </w:p>
        </w:tc>
      </w:tr>
      <w:tr w:rsidR="009F3C8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Default="009F3C8D" w:rsidP="00140BAA">
            <w:pPr>
              <w:snapToGrid w:val="0"/>
              <w:jc w:val="center"/>
            </w:pPr>
            <w:r>
              <w:t>26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130A30" w:rsidRDefault="009F3C8D" w:rsidP="003C12F8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7403E6">
              <w:t>Авторское отношение к героям повести «Дубровский»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130A30" w:rsidRDefault="009F3C8D" w:rsidP="003E11DC">
            <w:pPr>
              <w:snapToGrid w:val="0"/>
            </w:pPr>
            <w:r w:rsidRPr="007403E6">
              <w:t>Образ повествователя и автора. Строят логические цепи рассуждений.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Pr="00023F48" w:rsidRDefault="00023F48" w:rsidP="00806925">
            <w:pPr>
              <w:snapToGrid w:val="0"/>
            </w:pPr>
            <w:r>
              <w:rPr>
                <w:lang w:val="en-US"/>
              </w:rPr>
              <w:t>30/10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Pr="00130A30" w:rsidRDefault="009F3C8D" w:rsidP="00E053BD">
            <w:pPr>
              <w:snapToGrid w:val="0"/>
            </w:pPr>
          </w:p>
        </w:tc>
      </w:tr>
      <w:tr w:rsidR="009F3C8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Default="009F3C8D" w:rsidP="00140BAA">
            <w:pPr>
              <w:snapToGrid w:val="0"/>
              <w:jc w:val="center"/>
            </w:pPr>
            <w:r>
              <w:t>27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7403E6" w:rsidRDefault="009F3C8D" w:rsidP="003C12F8">
            <w:pPr>
              <w:autoSpaceDE w:val="0"/>
              <w:autoSpaceDN w:val="0"/>
              <w:adjustRightInd w:val="0"/>
              <w:ind w:left="30" w:right="30"/>
            </w:pPr>
            <w:r w:rsidRPr="007403E6">
              <w:t>Обобщение по теме «Дубровский».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F3C8D" w:rsidRPr="007403E6" w:rsidRDefault="00247E7B" w:rsidP="003E11DC">
            <w:pPr>
              <w:snapToGrid w:val="0"/>
            </w:pPr>
            <w:r w:rsidRPr="007403E6">
              <w:t>Выбирают основания и критерии для сравнения, объектов. Осознают качество и уровень усвоения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Default="00023F48" w:rsidP="00E053BD">
            <w:pPr>
              <w:snapToGrid w:val="0"/>
            </w:pPr>
            <w:r>
              <w:rPr>
                <w:lang w:val="en-US"/>
              </w:rPr>
              <w:t xml:space="preserve">II </w:t>
            </w:r>
            <w:r>
              <w:t>четверть 9</w:t>
            </w:r>
            <w:r w:rsidR="001B05AD">
              <w:t>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3C8D" w:rsidRPr="00130A30" w:rsidRDefault="009F3C8D" w:rsidP="00E053BD">
            <w:pPr>
              <w:snapToGrid w:val="0"/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F3C8D" w:rsidP="00140BAA">
            <w:pPr>
              <w:snapToGrid w:val="0"/>
              <w:jc w:val="center"/>
            </w:pPr>
            <w:r>
              <w:t>2</w:t>
            </w:r>
            <w:r w:rsidR="00247E7B"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3C12F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/>
                <w:bCs/>
              </w:rPr>
              <w:t>Классное сочинение (1)</w:t>
            </w:r>
            <w:r w:rsidRPr="00130A30">
              <w:rPr>
                <w:bCs/>
              </w:rPr>
              <w:t xml:space="preserve"> по творчеству А.С. Пушкина.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3E11DC">
            <w:pPr>
              <w:snapToGrid w:val="0"/>
              <w:rPr>
                <w:b/>
                <w:color w:val="000000"/>
              </w:rPr>
            </w:pPr>
            <w:r w:rsidRPr="00130A30"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E053BD">
            <w:pPr>
              <w:snapToGrid w:val="0"/>
            </w:pPr>
            <w:r>
              <w:t>12/11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E053BD">
            <w:pPr>
              <w:snapToGrid w:val="0"/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247E7B" w:rsidP="00140BAA">
            <w:pPr>
              <w:snapToGrid w:val="0"/>
              <w:jc w:val="center"/>
            </w:pPr>
            <w:r>
              <w:t>29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EB0679">
            <w:pPr>
              <w:jc w:val="both"/>
            </w:pPr>
            <w:r w:rsidRPr="00130A30">
              <w:t>М.Ю. Лермонтов. Слово о поэте. «Тучи». Чувство одиночества и тоски; любовь поэта-изгнанника.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647D63" w:rsidP="003E11DC">
            <w:pPr>
              <w:snapToGrid w:val="0"/>
              <w:rPr>
                <w:rFonts w:eastAsia="Times New Roman"/>
                <w:color w:val="000000"/>
              </w:rPr>
            </w:pPr>
            <w:r w:rsidRPr="00130A30">
              <w:t>Индивидуальная и парная работа с дидактическим материалом «Биография и творческий путь поэта», с/р (устный рассказ о поэте), выразительное чтение стихотворений, коллективное проектирование способов выполнения   дифференцированного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023F48" w:rsidP="00573F7B">
            <w:pPr>
              <w:autoSpaceDE w:val="0"/>
              <w:autoSpaceDN w:val="0"/>
              <w:adjustRightInd w:val="0"/>
              <w:ind w:left="30" w:right="30"/>
            </w:pPr>
            <w:r>
              <w:t>113</w:t>
            </w:r>
            <w:r w:rsidR="001B05AD">
              <w:t>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247E7B" w:rsidP="00140BAA">
            <w:pPr>
              <w:snapToGrid w:val="0"/>
              <w:jc w:val="center"/>
            </w:pPr>
            <w:r>
              <w:t>30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7D6B6F">
            <w:pPr>
              <w:snapToGrid w:val="0"/>
            </w:pPr>
            <w:r w:rsidRPr="00130A30">
              <w:t xml:space="preserve"> «Листок», «На севере диком стоит одиноко», «Утес». Особенности выражения темы одиночества. Обучение Анализу стихотворения.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647D63" w:rsidP="00573F7B">
            <w:pPr>
              <w:snapToGrid w:val="0"/>
              <w:rPr>
                <w:b/>
                <w:color w:val="000000"/>
              </w:rPr>
            </w:pPr>
            <w:r w:rsidRPr="00130A30">
              <w:t>Изучение содержания параграфа учебника, работа с теоретическим литературоведческим материалом, составление словаря средств выразительности в стих-ях поэта,  самостоятельная   работа по алгоритму выполнения задания (составление ответа на проблемный вопрос), индивидуальное   проектирование дифференцированного д/з  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023F48" w:rsidP="00573F7B">
            <w:pPr>
              <w:snapToGrid w:val="0"/>
            </w:pPr>
            <w:r>
              <w:t>16</w:t>
            </w:r>
            <w:r w:rsidR="001B05AD">
              <w:t>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snapToGrid w:val="0"/>
            </w:pPr>
          </w:p>
        </w:tc>
      </w:tr>
      <w:tr w:rsidR="0093378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247E7B" w:rsidP="00140BAA">
            <w:pPr>
              <w:snapToGrid w:val="0"/>
              <w:jc w:val="center"/>
            </w:pPr>
            <w:r>
              <w:t>31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7D6B6F">
            <w:pPr>
              <w:snapToGrid w:val="0"/>
            </w:pPr>
            <w:r w:rsidRPr="00130A30">
              <w:t>«Три пальмы». Разрушение   красоты  и гармония человека с миром. Двусложные и трехсложные размеры стиха.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647D63" w:rsidP="00647D63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 xml:space="preserve">Комплексное повторение  по теме «Средства выразительности и их роль в выражении идеи текста», работа в парах сильный – слабый по вариантам,   коллективное проектирование способов </w:t>
            </w:r>
            <w:r w:rsidRPr="00130A30">
              <w:lastRenderedPageBreak/>
              <w:t>выполнения   дифференцированного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1B05AD" w:rsidP="00573F7B">
            <w:pPr>
              <w:snapToGrid w:val="0"/>
            </w:pPr>
            <w:r>
              <w:lastRenderedPageBreak/>
              <w:t>19/11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snapToGrid w:val="0"/>
            </w:pPr>
          </w:p>
        </w:tc>
      </w:tr>
      <w:tr w:rsidR="00933785" w:rsidRPr="00130A30" w:rsidTr="00284CC3">
        <w:trPr>
          <w:trHeight w:val="8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247E7B" w:rsidP="008136EE">
            <w:pPr>
              <w:snapToGrid w:val="0"/>
              <w:jc w:val="center"/>
            </w:pPr>
            <w:r>
              <w:lastRenderedPageBreak/>
              <w:t>32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933785" w:rsidP="00C812D9">
            <w:pPr>
              <w:jc w:val="both"/>
            </w:pPr>
            <w:r w:rsidRPr="00130A30">
              <w:rPr>
                <w:b/>
              </w:rPr>
              <w:t xml:space="preserve">Р.р. Классное сочинение (2) </w:t>
            </w:r>
            <w:r w:rsidRPr="00130A30">
              <w:t>«Мое любимое стихотворение М.Ю. Лермонтова</w:t>
            </w:r>
            <w:r w:rsidRPr="00130A30">
              <w:rPr>
                <w:b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3785" w:rsidRPr="00130A30" w:rsidRDefault="00647D63" w:rsidP="009828E7">
            <w:pPr>
              <w:snapToGrid w:val="0"/>
              <w:rPr>
                <w:b/>
              </w:rPr>
            </w:pPr>
            <w:r w:rsidRPr="00130A30">
              <w:t>Формирование у уч-ся умений к осуществлению контрольной функции, контроль и самоконтроль изученных понятий, алгоритма проведения самопроверки и взаимопроверки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023F48" w:rsidP="00573F7B">
            <w:pPr>
              <w:autoSpaceDE w:val="0"/>
              <w:autoSpaceDN w:val="0"/>
              <w:adjustRightInd w:val="0"/>
              <w:ind w:left="30" w:right="30"/>
            </w:pPr>
            <w:r>
              <w:t>20</w:t>
            </w:r>
            <w:r w:rsidR="001B05AD">
              <w:t>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3785" w:rsidRPr="00130A30" w:rsidRDefault="00933785" w:rsidP="00573F7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647D63" w:rsidRPr="00130A30" w:rsidTr="00284CC3">
        <w:trPr>
          <w:trHeight w:val="15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247E7B" w:rsidP="008136EE">
            <w:pPr>
              <w:snapToGrid w:val="0"/>
              <w:jc w:val="center"/>
            </w:pPr>
            <w:r>
              <w:t>33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247E7B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  <w:r w:rsidRPr="00130A30">
              <w:rPr>
                <w:bCs/>
              </w:rPr>
              <w:t xml:space="preserve">И.С.Тургенев. Слово о писателе. </w:t>
            </w:r>
            <w:r w:rsidR="00247E7B" w:rsidRPr="007403E6">
              <w:t>Литературный портрет писателя</w:t>
            </w:r>
            <w:r w:rsidR="00247E7B">
              <w:rPr>
                <w:bCs/>
              </w:rP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24C38" w:rsidP="00647D63">
            <w:pPr>
              <w:jc w:val="both"/>
            </w:pPr>
            <w:r w:rsidRPr="007403E6">
              <w:t>Слово о писателе.  Цикл рассказов «Записки охотника» и их гуманистический пафос.</w:t>
            </w:r>
            <w:r w:rsidRPr="00130A30">
              <w:t xml:space="preserve"> работа в парах сильный – слабый по теме «Характеристика героев рассказа»,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023F48" w:rsidP="00573F7B">
            <w:pPr>
              <w:autoSpaceDE w:val="0"/>
              <w:autoSpaceDN w:val="0"/>
              <w:adjustRightInd w:val="0"/>
              <w:ind w:left="30" w:right="30"/>
            </w:pPr>
            <w:r>
              <w:t>23</w:t>
            </w:r>
            <w:r w:rsidR="001B05AD">
              <w:t>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573F7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247E7B" w:rsidRPr="00130A30" w:rsidTr="00284CC3">
        <w:trPr>
          <w:trHeight w:val="155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E7B" w:rsidRPr="00130A30" w:rsidRDefault="00247E7B" w:rsidP="008136EE">
            <w:pPr>
              <w:snapToGrid w:val="0"/>
              <w:jc w:val="center"/>
            </w:pPr>
            <w:r>
              <w:t>34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E7B" w:rsidRPr="00130A30" w:rsidRDefault="00247E7B" w:rsidP="002D332B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Сочувствие к крестьянским детям в рассказе И. С. Тургенева  «Бежин луг».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47E7B" w:rsidRPr="00130A30" w:rsidRDefault="00247E7B" w:rsidP="00247E7B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Духовный мир крестьянских детей. Народные верования и предания.</w:t>
            </w:r>
          </w:p>
          <w:p w:rsidR="00247E7B" w:rsidRPr="00130A30" w:rsidRDefault="00247E7B" w:rsidP="00647D63">
            <w:pPr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E7B" w:rsidRDefault="001B05AD" w:rsidP="00573F7B">
            <w:pPr>
              <w:autoSpaceDE w:val="0"/>
              <w:autoSpaceDN w:val="0"/>
              <w:adjustRightInd w:val="0"/>
              <w:ind w:left="30" w:right="30"/>
            </w:pPr>
            <w:r>
              <w:t>26/11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E7B" w:rsidRPr="00130A30" w:rsidRDefault="00247E7B" w:rsidP="00573F7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647D63" w:rsidRPr="00130A30" w:rsidTr="00284CC3">
        <w:trPr>
          <w:trHeight w:val="41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24C38" w:rsidP="00140BAA">
            <w:pPr>
              <w:snapToGrid w:val="0"/>
              <w:jc w:val="center"/>
            </w:pPr>
            <w:r>
              <w:t>35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2D332B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Портреты героев как средство изображения их характеров.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7D63" w:rsidRPr="00130A30" w:rsidRDefault="00647D63" w:rsidP="00647D63">
            <w:pPr>
              <w:jc w:val="both"/>
            </w:pPr>
            <w:r w:rsidRPr="00130A30">
              <w:t>Изучение содержания параграфа учебника, работа с теоретическим литературоведческим материалом, групповая л/р по тексту рассказа (составление портретной характеристики героев рассказа)  ,  самостоятельное составление тезисного плана для пересказа отрывков,    коллективное  проектирование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023F48" w:rsidP="00573F7B">
            <w:pPr>
              <w:snapToGrid w:val="0"/>
            </w:pPr>
            <w:r>
              <w:t>27</w:t>
            </w:r>
            <w:r w:rsidR="001B05AD">
              <w:t>/11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573F7B">
            <w:pPr>
              <w:snapToGrid w:val="0"/>
            </w:pPr>
          </w:p>
        </w:tc>
      </w:tr>
      <w:tr w:rsidR="00624C38" w:rsidRPr="00130A30" w:rsidTr="00284CC3">
        <w:trPr>
          <w:trHeight w:val="41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Default="00624C38" w:rsidP="00140BAA">
            <w:pPr>
              <w:snapToGrid w:val="0"/>
              <w:jc w:val="center"/>
            </w:pPr>
            <w:r>
              <w:t>36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Pr="00130A30" w:rsidRDefault="00624C38" w:rsidP="002D332B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Роль картин природы в рассказе «Бежин луг».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24C38" w:rsidRPr="00130A30" w:rsidRDefault="00624C38" w:rsidP="00647D63">
            <w:pPr>
              <w:jc w:val="both"/>
            </w:pPr>
            <w:r w:rsidRPr="007403E6">
              <w:t>Тургенев – мастер портрета и пейзажа. Учатся аргументировать свою точку зрения, спорить и отстаивать свою позицию. Любовь к природе.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C38" w:rsidRDefault="00023F48" w:rsidP="00023F48">
            <w:pPr>
              <w:snapToGrid w:val="0"/>
            </w:pPr>
            <w:r>
              <w:t>30/</w:t>
            </w:r>
            <w:r w:rsidR="001B05AD">
              <w:t>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C38" w:rsidRPr="00130A30" w:rsidRDefault="00624C38" w:rsidP="00573F7B">
            <w:pPr>
              <w:snapToGrid w:val="0"/>
            </w:pPr>
          </w:p>
        </w:tc>
      </w:tr>
      <w:tr w:rsidR="00647D63" w:rsidRPr="00130A30" w:rsidTr="00284CC3">
        <w:trPr>
          <w:trHeight w:val="70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24C38" w:rsidP="00140BAA">
            <w:pPr>
              <w:snapToGrid w:val="0"/>
              <w:jc w:val="center"/>
            </w:pPr>
            <w:r>
              <w:t>37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2D332B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Ф.И. Тютчев. Слово о поэте. Особенности изображения природы в лирике Тютчева.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7D63" w:rsidRPr="00130A30" w:rsidRDefault="00647D63" w:rsidP="002D332B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>составление тезисного плана статьи учебника с последующим пересказом, коллективное проектирование способов выполнения дифференцированного 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1B05AD" w:rsidP="00573F7B">
            <w:pPr>
              <w:snapToGrid w:val="0"/>
            </w:pPr>
            <w:r>
              <w:t>3/12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573F7B">
            <w:pPr>
              <w:snapToGrid w:val="0"/>
            </w:pPr>
          </w:p>
        </w:tc>
      </w:tr>
      <w:tr w:rsidR="00647D6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24C38" w:rsidP="00D60B2E">
            <w:pPr>
              <w:snapToGrid w:val="0"/>
              <w:jc w:val="center"/>
            </w:pPr>
            <w:r>
              <w:t>38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5D4406">
            <w:pPr>
              <w:snapToGrid w:val="0"/>
            </w:pPr>
            <w:r w:rsidRPr="00130A30">
              <w:t>Р.р. Обучение анализу стихотворения. «Листья».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6F30FD">
            <w:pPr>
              <w:snapToGrid w:val="0"/>
              <w:rPr>
                <w:b/>
              </w:rPr>
            </w:pPr>
            <w:r w:rsidRPr="00130A30">
              <w:t>параграфа учебника, л/р (анализ изучения стих-я по алгоритму с последующей самопроверкой), работа в парах сильный – слабый (проектирование д/з),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1E2236" w:rsidP="00B76A95">
            <w:pPr>
              <w:autoSpaceDE w:val="0"/>
              <w:autoSpaceDN w:val="0"/>
              <w:adjustRightInd w:val="0"/>
              <w:ind w:right="30"/>
            </w:pPr>
            <w:r>
              <w:t>4</w:t>
            </w:r>
            <w:r w:rsidR="001B05AD">
              <w:t>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24C38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Default="00624C38" w:rsidP="00D60B2E">
            <w:pPr>
              <w:snapToGrid w:val="0"/>
              <w:jc w:val="center"/>
            </w:pPr>
            <w:r>
              <w:t>39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Pr="00130A30" w:rsidRDefault="00624C38" w:rsidP="005D4406">
            <w:pPr>
              <w:snapToGrid w:val="0"/>
            </w:pPr>
            <w:r w:rsidRPr="007403E6">
              <w:t>Противопоставление судеб человека и коршуна: земная обреченность  человека в стихотворении Ф.И.Тютчева «С поляны коршун поднялся...».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Pr="00130A30" w:rsidRDefault="00624C38" w:rsidP="006F30FD">
            <w:pPr>
              <w:snapToGrid w:val="0"/>
            </w:pPr>
            <w:r w:rsidRPr="007403E6">
              <w:t>Природа как воплощение прекрасного.  Эстетизация конкретной детали. Определяют основную и второстепенную информацию.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C38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t>7/12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C38" w:rsidRPr="00130A30" w:rsidRDefault="00624C38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47D6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24C38" w:rsidP="00D60B2E">
            <w:pPr>
              <w:snapToGrid w:val="0"/>
              <w:jc w:val="center"/>
            </w:pPr>
            <w:r>
              <w:lastRenderedPageBreak/>
              <w:t>40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5D4406">
            <w:pPr>
              <w:snapToGrid w:val="0"/>
            </w:pPr>
            <w:r w:rsidRPr="00130A30">
              <w:t>А.А. Фет. Природа как мерило человеческой нравственности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6F30FD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>Индивидуальная и парная работа с дидактическим материалом  по теме урока,  выразительное чтение стих-ий  с последующим его рецензированием, работа в парах сильный – слабый (письменный ответ на проблемный вопрос),   проектирование   выполнения   дифференцированного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t>10/12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24C38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Default="00022828" w:rsidP="00D60B2E">
            <w:pPr>
              <w:snapToGrid w:val="0"/>
              <w:jc w:val="center"/>
            </w:pPr>
            <w:r>
              <w:t>41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Pr="00130A30" w:rsidRDefault="00022828" w:rsidP="005D4406">
            <w:pPr>
              <w:snapToGrid w:val="0"/>
            </w:pPr>
            <w:r w:rsidRPr="007403E6">
              <w:t>Краски и звуки в пейзажной лирике А.А.Фета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4C38" w:rsidRPr="00130A30" w:rsidRDefault="00022828" w:rsidP="006F30FD">
            <w:pPr>
              <w:snapToGrid w:val="0"/>
            </w:pPr>
            <w:r w:rsidRPr="007403E6">
              <w:t>Чувство гордости за свою страну</w:t>
            </w:r>
            <w:r>
              <w:t>.</w:t>
            </w:r>
            <w:r w:rsidRPr="007403E6">
              <w:t xml:space="preserve"> Выделяют и осознают то, что уже усвоено и что еще подлежит усвоению, осознают качество и уровень усвоения.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C38" w:rsidRDefault="001E2236" w:rsidP="00B76A95">
            <w:pPr>
              <w:autoSpaceDE w:val="0"/>
              <w:autoSpaceDN w:val="0"/>
              <w:adjustRightInd w:val="0"/>
              <w:ind w:right="30"/>
            </w:pPr>
            <w:r>
              <w:t>11</w:t>
            </w:r>
            <w:r w:rsidR="001B05AD">
              <w:t>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4C38" w:rsidRPr="00130A30" w:rsidRDefault="00624C38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47D63" w:rsidRPr="00130A30" w:rsidTr="00304A06">
        <w:trPr>
          <w:trHeight w:val="14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24C38" w:rsidP="00D60B2E">
            <w:pPr>
              <w:snapToGrid w:val="0"/>
              <w:jc w:val="center"/>
            </w:pPr>
            <w:r>
              <w:t>4</w:t>
            </w:r>
            <w:r w:rsidR="00022828"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5D4406">
            <w:pPr>
              <w:snapToGrid w:val="0"/>
            </w:pPr>
            <w:r w:rsidRPr="00130A30">
              <w:t>Психологизм, гармоничность и музыкальность поэтической речи Тютчева и Фета.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C74A71" w:rsidP="006F30FD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>Индивидуальная и парная работа с дидактическим материалом  по теме урока,  выразительное чтение стих-ий  с последующим его рецензированием, работа в парах сильный – слабый (письменный ответ на проблемный вопрос),   проектирование   выполнения   дифференцированного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t>14/</w:t>
            </w:r>
            <w:r w:rsidR="00F0670C">
              <w:t>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47D63" w:rsidRPr="00130A30" w:rsidTr="00284CC3">
        <w:trPr>
          <w:trHeight w:val="127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944EBB" w:rsidP="00142B53">
            <w:pPr>
              <w:snapToGrid w:val="0"/>
              <w:jc w:val="center"/>
            </w:pPr>
            <w:r>
              <w:t>43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142B53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Н. А. Некрасов. Слово о поэте. Стихотворение “Железная дорога”.Гнетущие картины подневольного труда.</w:t>
            </w:r>
          </w:p>
          <w:p w:rsidR="00647D63" w:rsidRPr="00130A30" w:rsidRDefault="00647D63" w:rsidP="00142B53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7D63" w:rsidRPr="00130A30" w:rsidRDefault="00C74A71" w:rsidP="006F30FD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>Индивидуальная и парная работа с дидактическим, коллективная проверка выполнения д/з по памятке работы над ошибками, п/р в парах (рецензирование выразительного чтения отрывков из стих-я),  анализ стих-я,  коллективное      проектирование способов   выполнения   дифференцированного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t>17/12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944EBB" w:rsidRPr="00130A30" w:rsidTr="00284CC3">
        <w:trPr>
          <w:trHeight w:val="8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EBB" w:rsidRDefault="00944EBB" w:rsidP="00142B53">
            <w:pPr>
              <w:snapToGrid w:val="0"/>
              <w:jc w:val="center"/>
            </w:pPr>
            <w:r>
              <w:t>44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EBB" w:rsidRPr="00130A30" w:rsidRDefault="00944EBB" w:rsidP="00142B53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Народ –созидатель в стихотворении Н.А.Некрасова «Железная дорога».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44EBB" w:rsidRPr="00130A30" w:rsidRDefault="00944EBB" w:rsidP="00C74A71">
            <w:pPr>
              <w:snapToGrid w:val="0"/>
            </w:pPr>
            <w:r w:rsidRPr="007403E6">
              <w:t>Величие народа-созидателя. Тема, идея, сюжет и композиция стихотворения. Уважение русского народа как творца и созидателя.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EBB" w:rsidRDefault="001E2236" w:rsidP="00B76A95">
            <w:pPr>
              <w:autoSpaceDE w:val="0"/>
              <w:autoSpaceDN w:val="0"/>
              <w:adjustRightInd w:val="0"/>
              <w:ind w:right="30"/>
            </w:pPr>
            <w:r>
              <w:t>18</w:t>
            </w:r>
            <w:r w:rsidR="001B05AD">
              <w:t>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EBB" w:rsidRPr="00130A30" w:rsidRDefault="00944EBB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47D63" w:rsidRPr="00130A30" w:rsidTr="00284CC3">
        <w:trPr>
          <w:trHeight w:val="8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944EBB" w:rsidP="00142B53">
            <w:pPr>
              <w:snapToGrid w:val="0"/>
              <w:jc w:val="center"/>
            </w:pPr>
            <w:r>
              <w:t>45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142B53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Своеобразие композиции стихотворения: эпиграф, диалог-спор, сочетание реальности и фантастики.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7D63" w:rsidRPr="00130A30" w:rsidRDefault="00C74A71" w:rsidP="00C74A71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>Коллективная работа над ошибками  по памятке выполнения д/з, составление письменного ответа на проблемный вопрос,  коллективное проектирование  способов выполнения   дифференцированного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t>21/12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944EBB" w:rsidRPr="00130A30" w:rsidTr="00284CC3">
        <w:trPr>
          <w:trHeight w:val="822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EBB" w:rsidRDefault="00944EBB" w:rsidP="00142B53">
            <w:pPr>
              <w:snapToGrid w:val="0"/>
              <w:jc w:val="center"/>
            </w:pPr>
            <w:r>
              <w:t>46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EBB" w:rsidRPr="00130A30" w:rsidRDefault="00944EBB" w:rsidP="00142B53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Сочетание реалистических и фантастических картин  в стихотворении Н.А.Некрасова «Железная дорога»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44EBB" w:rsidRPr="00130A30" w:rsidRDefault="00944EBB" w:rsidP="00C74A71">
            <w:pPr>
              <w:snapToGrid w:val="0"/>
            </w:pPr>
            <w:r w:rsidRPr="007403E6">
              <w:t>Сочетание реальности и фантастики в произведении. Выделяют и формулируют проблему.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EBB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t>24/12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EBB" w:rsidRPr="00130A30" w:rsidRDefault="00944EBB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47D6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34014D" w:rsidP="00142B53">
            <w:pPr>
              <w:snapToGrid w:val="0"/>
              <w:jc w:val="center"/>
            </w:pPr>
            <w:r>
              <w:t>47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142B53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Поэма «Дедушка». Декабристская тема в творчестве Некрасова.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47D63" w:rsidRPr="00130A30" w:rsidRDefault="00E67DB3" w:rsidP="006F30FD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>Индивидуальная и парная работа с дидактическим, коллективная проверка выполнения д/з по памятке работы над ошибками, п/р в парах (рецензирование выразительного чтения отрывков из стих-я),  анализ поэмы,  коллективное      проектирование способов   выполнения   дифференцированного д/з,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t>2</w:t>
            </w:r>
            <w:r w:rsidR="001E2236">
              <w:t>5</w:t>
            </w:r>
            <w:r>
              <w:t>/12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647D6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34014D" w:rsidP="00D60B2E">
            <w:pPr>
              <w:snapToGrid w:val="0"/>
              <w:jc w:val="center"/>
            </w:pPr>
            <w:r>
              <w:t>48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647D63" w:rsidP="009E02F1">
            <w:pPr>
              <w:snapToGrid w:val="0"/>
            </w:pPr>
            <w:r w:rsidRPr="00130A30">
              <w:rPr>
                <w:b/>
              </w:rPr>
              <w:t xml:space="preserve">Контрольная работа по </w:t>
            </w:r>
            <w:r w:rsidRPr="00130A30">
              <w:t>творчеству</w:t>
            </w:r>
          </w:p>
          <w:p w:rsidR="00647D63" w:rsidRPr="00130A30" w:rsidRDefault="00647D63" w:rsidP="009E02F1">
            <w:pPr>
              <w:snapToGrid w:val="0"/>
              <w:rPr>
                <w:b/>
              </w:rPr>
            </w:pPr>
            <w:r w:rsidRPr="00130A30">
              <w:lastRenderedPageBreak/>
              <w:t>Н.А. Некрасова, Ф.И. Тютчева, А.А. Фета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D63" w:rsidRPr="00130A30" w:rsidRDefault="00E67DB3" w:rsidP="006F30FD">
            <w:pPr>
              <w:snapToGrid w:val="0"/>
              <w:rPr>
                <w:b/>
              </w:rPr>
            </w:pPr>
            <w:r w:rsidRPr="00130A30">
              <w:lastRenderedPageBreak/>
              <w:t xml:space="preserve">Формирование у уч-ся умений к осуществлению контрольной </w:t>
            </w:r>
            <w:r w:rsidRPr="00130A30">
              <w:lastRenderedPageBreak/>
              <w:t>функции, контроль и самоконтроль изученных понятий, алгоритма проведения самопроверки и взаимопроверки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lastRenderedPageBreak/>
              <w:t>28/12</w:t>
            </w:r>
          </w:p>
          <w:p w:rsidR="001B05AD" w:rsidRPr="001B05AD" w:rsidRDefault="001B05AD" w:rsidP="00B76A95">
            <w:pPr>
              <w:autoSpaceDE w:val="0"/>
              <w:autoSpaceDN w:val="0"/>
              <w:adjustRightInd w:val="0"/>
              <w:ind w:right="30"/>
            </w:pPr>
            <w:r>
              <w:rPr>
                <w:lang w:val="en-US"/>
              </w:rPr>
              <w:lastRenderedPageBreak/>
              <w:t xml:space="preserve">III </w:t>
            </w:r>
            <w:r>
              <w:t>четверть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7D63" w:rsidRPr="00130A30" w:rsidRDefault="00647D63" w:rsidP="00B76A95">
            <w:pPr>
              <w:autoSpaceDE w:val="0"/>
              <w:autoSpaceDN w:val="0"/>
              <w:adjustRightInd w:val="0"/>
              <w:ind w:right="3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4014D" w:rsidP="00D60B2E">
            <w:pPr>
              <w:snapToGrid w:val="0"/>
              <w:jc w:val="center"/>
            </w:pPr>
            <w:r>
              <w:lastRenderedPageBreak/>
              <w:t>49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2B53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Н. С. Лесков. Слово о писателе.  “Левша”. Понятие о сказе. Трудолюбие, талант, патриотизм русского человека из народа. </w:t>
            </w:r>
          </w:p>
          <w:p w:rsidR="00E67DB3" w:rsidRPr="00130A30" w:rsidRDefault="00E67DB3" w:rsidP="009E02F1">
            <w:pPr>
              <w:snapToGrid w:val="0"/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r w:rsidRPr="00130A30">
              <w:t>Изучение содержания параграфа учебника, групповая работа с теоретическим литературоведческим материалом по теме «Литературный портрет писателя Н.С.Лескова», конспектирование статьи, работа в парах сильный – слабый по темам « Из истории создания сказа «Левша», «О сказе» по вариантам,     коллективное  проектирование способов выполнения 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CA5EEE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14/01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34014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Default="0034014D" w:rsidP="00D60B2E">
            <w:pPr>
              <w:snapToGrid w:val="0"/>
              <w:jc w:val="center"/>
            </w:pPr>
            <w:r>
              <w:t>50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Pr="00130A30" w:rsidRDefault="0034014D" w:rsidP="0034014D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“Левша”. Понятие о сказе. Трудолюбие, талант, патриотизм русского человека из народа. </w:t>
            </w:r>
          </w:p>
          <w:p w:rsidR="0034014D" w:rsidRPr="00130A30" w:rsidRDefault="0034014D" w:rsidP="00142B53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Pr="00130A30" w:rsidRDefault="0034014D" w:rsidP="0034014D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“Левша”. Понятие о сказе. Трудолюбие, талант, патриотизм русского человека из народа. </w:t>
            </w:r>
          </w:p>
          <w:p w:rsidR="0034014D" w:rsidRDefault="0034014D" w:rsidP="00E67DB3">
            <w:r w:rsidRPr="007403E6">
              <w:t>Составляют план и последовательность действий.</w:t>
            </w:r>
          </w:p>
          <w:p w:rsidR="0034014D" w:rsidRPr="00130A30" w:rsidRDefault="0034014D" w:rsidP="00E67DB3">
            <w:r w:rsidRPr="007403E6">
              <w:t>Любовь к Родине.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Default="00023F48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15</w:t>
            </w:r>
            <w:r w:rsidR="00CA5EEE">
              <w:rPr>
                <w:iCs/>
              </w:rPr>
              <w:t>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Pr="00130A30" w:rsidRDefault="0034014D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4014D" w:rsidP="00D60B2E">
            <w:pPr>
              <w:snapToGrid w:val="0"/>
              <w:jc w:val="center"/>
            </w:pPr>
            <w:r>
              <w:t>51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D773C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>Бесправие народа. Авторское отношение к героям.</w:t>
            </w:r>
          </w:p>
          <w:p w:rsidR="00E67DB3" w:rsidRPr="00130A30" w:rsidRDefault="00E67DB3" w:rsidP="00D773C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r w:rsidRPr="00130A30">
              <w:t>Развитие понятия о сказе, п/р (подбор цитатных примеров при составлении ответа на проблемный вопрос), составление цитатного плана для пересказа, коллективное проектирование  выполнения 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18</w:t>
            </w:r>
            <w:r w:rsidR="00CA5EEE">
              <w:rPr>
                <w:iCs/>
              </w:rPr>
              <w:t>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34014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Default="0034014D" w:rsidP="00D60B2E">
            <w:pPr>
              <w:snapToGrid w:val="0"/>
              <w:jc w:val="center"/>
            </w:pPr>
            <w:r>
              <w:t>52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Pr="00130A30" w:rsidRDefault="0034014D" w:rsidP="00D773C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Особенности языка повести Н.С. Лескова «Левша».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014D" w:rsidRPr="00130A30" w:rsidRDefault="0034014D" w:rsidP="00E67DB3">
            <w:r w:rsidRPr="007403E6">
              <w:t>Лексическая работа с текстом. Понимают и адекватно оценивают язык средств массовой информации.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Default="00CA5EEE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21/01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Pr="00130A30" w:rsidRDefault="0034014D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34014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Default="0034014D" w:rsidP="00D60B2E">
            <w:pPr>
              <w:snapToGrid w:val="0"/>
              <w:jc w:val="center"/>
            </w:pPr>
            <w:r>
              <w:t>53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Pr="007403E6" w:rsidRDefault="0034014D" w:rsidP="00D773C8">
            <w:pPr>
              <w:autoSpaceDE w:val="0"/>
              <w:autoSpaceDN w:val="0"/>
              <w:adjustRightInd w:val="0"/>
              <w:ind w:left="30" w:right="30"/>
            </w:pPr>
            <w:r w:rsidRPr="007403E6">
              <w:t>Комический эффект, создаваемый народной этимологией, игрой слов в сказе Н.С.Лескова «Левша»</w:t>
            </w:r>
            <w:r>
              <w:t>.</w:t>
            </w:r>
            <w:r w:rsidRPr="007403E6">
              <w:t xml:space="preserve"> Сказовая форма повествования.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014D" w:rsidRPr="007403E6" w:rsidRDefault="0034014D" w:rsidP="00E67DB3">
            <w:r w:rsidRPr="007403E6">
              <w:t>Составление толкового словаря. Проект. Обобщение и систематизация изученного.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Default="00023F48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22</w:t>
            </w:r>
            <w:r w:rsidR="00CA5EEE">
              <w:rPr>
                <w:iCs/>
              </w:rPr>
              <w:t>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Pr="00130A30" w:rsidRDefault="0034014D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34014D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Default="003251A6" w:rsidP="00D60B2E">
            <w:pPr>
              <w:snapToGrid w:val="0"/>
              <w:jc w:val="center"/>
            </w:pPr>
            <w:r>
              <w:t>54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014D" w:rsidRPr="007403E6" w:rsidRDefault="00304A06" w:rsidP="00D773C8">
            <w:pPr>
              <w:autoSpaceDE w:val="0"/>
              <w:autoSpaceDN w:val="0"/>
              <w:adjustRightInd w:val="0"/>
              <w:ind w:left="30" w:right="30"/>
            </w:pPr>
            <w:r>
              <w:rPr>
                <w:b/>
              </w:rPr>
              <w:t xml:space="preserve">Контрольная работа </w:t>
            </w:r>
            <w:r w:rsidR="003251A6" w:rsidRPr="007403E6">
              <w:rPr>
                <w:b/>
              </w:rPr>
              <w:t xml:space="preserve"> по произведениям Н.А.Некрасова и Н.С.Лескова.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4014D" w:rsidRPr="003251A6" w:rsidRDefault="003251A6" w:rsidP="003251A6">
            <w:pPr>
              <w:jc w:val="both"/>
            </w:pPr>
            <w:r w:rsidRPr="003251A6">
              <w:t>Сочинение – рассуждение.</w:t>
            </w:r>
            <w:r w:rsidRPr="003251A6">
              <w:rPr>
                <w:bCs/>
              </w:rPr>
              <w:t xml:space="preserve"> Умеют создавать связный текст.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Default="00023F48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  <w:r>
              <w:rPr>
                <w:iCs/>
              </w:rPr>
              <w:t>25</w:t>
            </w:r>
            <w:r w:rsidR="00CA5EEE">
              <w:rPr>
                <w:iCs/>
              </w:rPr>
              <w:t>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014D" w:rsidRPr="00130A30" w:rsidRDefault="0034014D" w:rsidP="006F30FD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4014D" w:rsidP="00A45504">
            <w:pPr>
              <w:snapToGrid w:val="0"/>
              <w:jc w:val="center"/>
            </w:pPr>
            <w:r>
              <w:t>5</w:t>
            </w:r>
            <w:r w:rsidR="003251A6"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A96483">
            <w:pPr>
              <w:snapToGrid w:val="0"/>
            </w:pPr>
            <w:r w:rsidRPr="00130A30">
              <w:rPr>
                <w:b/>
              </w:rPr>
              <w:t>Внеклассное чтение.</w:t>
            </w:r>
          </w:p>
          <w:p w:rsidR="005064B9" w:rsidRPr="00130A30" w:rsidRDefault="00E67DB3" w:rsidP="009E02F1">
            <w:pPr>
              <w:snapToGrid w:val="0"/>
            </w:pPr>
            <w:r w:rsidRPr="00130A30">
              <w:rPr>
                <w:bCs/>
              </w:rPr>
              <w:t xml:space="preserve">А. П. Чехов. Слово о писателе. </w:t>
            </w:r>
            <w:r w:rsidRPr="00130A30">
              <w:t>Герои рассказов «Пересолил», «Лошадиная фамилия» и др.</w:t>
            </w:r>
          </w:p>
          <w:p w:rsidR="00E67DB3" w:rsidRPr="00130A30" w:rsidRDefault="00E67DB3" w:rsidP="005064B9">
            <w:pPr>
              <w:ind w:firstLine="708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pPr>
              <w:snapToGrid w:val="0"/>
              <w:rPr>
                <w:b/>
              </w:rPr>
            </w:pPr>
            <w:r w:rsidRPr="00130A30">
              <w:t>Комплексная проверка д/з, групповая   работа (составление плана рассказа об А.П.Чехове),с/р (составление письменного сообщения о писателе), поиск материалов о биографии и творчестве писателя с использованием справочной литературы и ресурсов Интернета, коллективное  проектирование  способов  выполнения  дифференцированного д/з  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CA5EEE" w:rsidP="00AF03C3">
            <w:pPr>
              <w:autoSpaceDE w:val="0"/>
              <w:autoSpaceDN w:val="0"/>
              <w:adjustRightInd w:val="0"/>
              <w:ind w:left="30" w:right="30"/>
            </w:pPr>
            <w:r>
              <w:t>28/01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AF03C3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3251A6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1A6" w:rsidRDefault="003251A6" w:rsidP="00A45504">
            <w:pPr>
              <w:snapToGrid w:val="0"/>
              <w:jc w:val="center"/>
            </w:pPr>
            <w:r>
              <w:t>56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1A6" w:rsidRPr="00130A30" w:rsidRDefault="003251A6" w:rsidP="001D2A9B">
            <w:pPr>
              <w:autoSpaceDE w:val="0"/>
              <w:autoSpaceDN w:val="0"/>
              <w:adjustRightInd w:val="0"/>
              <w:rPr>
                <w:bCs/>
              </w:rPr>
            </w:pPr>
            <w:r w:rsidRPr="007403E6">
              <w:t>Речь героев рассказа Чехова «Толстый и тонкий». Юмористическая ситуация.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251A6" w:rsidRPr="00130A30" w:rsidRDefault="003251A6" w:rsidP="00F25E2A">
            <w:pPr>
              <w:snapToGrid w:val="0"/>
            </w:pPr>
            <w:r w:rsidRPr="007403E6">
              <w:t>Речь героев и художественная деталь как источник юмора</w:t>
            </w:r>
            <w:r>
              <w:t>.</w:t>
            </w:r>
            <w:r w:rsidRPr="007403E6">
              <w:t xml:space="preserve"> Умеют выводить следствия из имеющихся в условии задачи данных.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1A6" w:rsidRPr="001E2236" w:rsidRDefault="00023F48" w:rsidP="00F25E2A">
            <w:pPr>
              <w:snapToGrid w:val="0"/>
              <w:rPr>
                <w:rStyle w:val="dash041e005f0431005f044b005f0447005f043d005f044b005f0439005f005fchar1char1"/>
                <w:color w:val="FF0000"/>
              </w:rPr>
            </w:pPr>
            <w:r>
              <w:rPr>
                <w:rStyle w:val="dash041e005f0431005f044b005f0447005f043d005f044b005f0439005f005fchar1char1"/>
                <w:color w:val="FF0000"/>
              </w:rPr>
              <w:t>29</w:t>
            </w:r>
            <w:r w:rsidR="00CA5EEE" w:rsidRPr="001E2236">
              <w:rPr>
                <w:rStyle w:val="dash041e005f0431005f044b005f0447005f043d005f044b005f0439005f005fchar1char1"/>
                <w:color w:val="FF0000"/>
              </w:rPr>
              <w:t>/01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51A6" w:rsidRPr="00130A30" w:rsidRDefault="003251A6" w:rsidP="00F25E2A">
            <w:pPr>
              <w:snapToGrid w:val="0"/>
              <w:rPr>
                <w:rStyle w:val="dash041e005f0431005f044b005f0447005f043d005f044b005f0439005f005fchar1char1"/>
              </w:rPr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251A6" w:rsidP="00A45504">
            <w:pPr>
              <w:snapToGrid w:val="0"/>
              <w:jc w:val="center"/>
            </w:pPr>
            <w:r>
              <w:t>57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251A6" w:rsidP="001D2A9B">
            <w:pPr>
              <w:autoSpaceDE w:val="0"/>
              <w:autoSpaceDN w:val="0"/>
              <w:adjustRightInd w:val="0"/>
            </w:pPr>
            <w:r w:rsidRPr="00130A30">
              <w:rPr>
                <w:bCs/>
              </w:rPr>
              <w:t xml:space="preserve">А. П. Чехов. </w:t>
            </w:r>
            <w:r w:rsidR="00E67DB3" w:rsidRPr="00130A30">
              <w:t xml:space="preserve">«Толстый и тонкий». </w:t>
            </w:r>
            <w:r w:rsidR="00E67DB3" w:rsidRPr="00130A30">
              <w:lastRenderedPageBreak/>
              <w:t>Разоблачение лицемерия в рассказе.</w:t>
            </w:r>
          </w:p>
          <w:p w:rsidR="00E67DB3" w:rsidRPr="00130A30" w:rsidRDefault="00E67DB3" w:rsidP="009E02F1">
            <w:pPr>
              <w:snapToGrid w:val="0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F25E2A">
            <w:pPr>
              <w:snapToGrid w:val="0"/>
              <w:rPr>
                <w:b/>
              </w:rPr>
            </w:pPr>
            <w:r w:rsidRPr="00130A30">
              <w:lastRenderedPageBreak/>
              <w:t xml:space="preserve">Индивидуальная и парная работа с дидактическим материалом, </w:t>
            </w:r>
            <w:r w:rsidRPr="00130A30">
              <w:lastRenderedPageBreak/>
              <w:t>групповая п/р(поиск цитатных примеров, иллюстрирующих понятия «юмор», «комическое»),  участие в коллективном диалоге, составление речевой характеристики героев рассказа, проектирование  выполнения  дифференцированного д/з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CA5EEE" w:rsidP="00F25E2A">
            <w:pPr>
              <w:snapToGrid w:val="0"/>
              <w:rPr>
                <w:rStyle w:val="dash041e005f0431005f044b005f0447005f043d005f044b005f0439005f005fchar1char1"/>
              </w:rPr>
            </w:pPr>
            <w:r>
              <w:rPr>
                <w:rStyle w:val="dash041e005f0431005f044b005f0447005f043d005f044b005f0439005f005fchar1char1"/>
              </w:rPr>
              <w:lastRenderedPageBreak/>
              <w:t>1/02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  <w:rPr>
                <w:rStyle w:val="dash041e005f0431005f044b005f0447005f043d005f044b005f0439005f005fchar1char1"/>
              </w:rPr>
            </w:pPr>
          </w:p>
        </w:tc>
      </w:tr>
      <w:tr w:rsidR="00E67DB3" w:rsidRPr="00130A30" w:rsidTr="00284CC3">
        <w:trPr>
          <w:trHeight w:val="7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251A6" w:rsidP="00140BAA">
            <w:pPr>
              <w:snapToGrid w:val="0"/>
              <w:jc w:val="center"/>
            </w:pPr>
            <w:r>
              <w:lastRenderedPageBreak/>
              <w:t>58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662EB" w:rsidP="009E02F1">
            <w:pPr>
              <w:snapToGrid w:val="0"/>
            </w:pPr>
            <w:r w:rsidRPr="007403E6">
              <w:t>Я. Полонский  «По горам две хмурых тучи…», «Посмотри – какая мгла…»</w:t>
            </w:r>
            <w:r w:rsidR="009C75BD"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04477">
            <w:pPr>
              <w:snapToGrid w:val="0"/>
              <w:rPr>
                <w:b/>
              </w:rPr>
            </w:pPr>
            <w:r w:rsidRPr="00130A30">
              <w:t xml:space="preserve">Выразительное чтение стих-ий с последующим его рецензированием,  участие в коллективном диалоге, прослушивание и обсуждение романсов на стихи русских поэтов, групповая п/р (сопоставительный анализ стих-ий),  коллективное  проектирование  выполнения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CA5EEE" w:rsidP="00F25E2A">
            <w:pPr>
              <w:snapToGrid w:val="0"/>
            </w:pPr>
            <w:r>
              <w:t>4/02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9C75BD" w:rsidRPr="00130A30" w:rsidTr="00284CC3">
        <w:trPr>
          <w:trHeight w:val="7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5BD" w:rsidRDefault="009C6865" w:rsidP="00140BAA">
            <w:pPr>
              <w:snapToGrid w:val="0"/>
              <w:jc w:val="center"/>
            </w:pPr>
            <w:r>
              <w:t>59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Pr="007403E6" w:rsidRDefault="009C6865" w:rsidP="009C6865">
            <w:pPr>
              <w:autoSpaceDE w:val="0"/>
              <w:autoSpaceDN w:val="0"/>
              <w:adjustRightInd w:val="0"/>
              <w:ind w:right="-135"/>
            </w:pPr>
            <w:r w:rsidRPr="007403E6">
              <w:t xml:space="preserve">Е.А. Баратынский. «Весна, весна! </w:t>
            </w:r>
          </w:p>
          <w:p w:rsidR="009C75BD" w:rsidRPr="007403E6" w:rsidRDefault="009C6865" w:rsidP="009C6865">
            <w:pPr>
              <w:snapToGrid w:val="0"/>
            </w:pPr>
            <w:r w:rsidRPr="007403E6">
              <w:t xml:space="preserve">Как воздух чист...», «Чудный град порой сольется...»..  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75BD" w:rsidRDefault="009C6865" w:rsidP="00E04477">
            <w:pPr>
              <w:snapToGrid w:val="0"/>
            </w:pPr>
            <w:r w:rsidRPr="007403E6">
              <w:t>Особенности пейзажной лирики Баратынского</w:t>
            </w:r>
            <w:r>
              <w:t>.</w:t>
            </w:r>
          </w:p>
          <w:p w:rsidR="009C6865" w:rsidRPr="00130A30" w:rsidRDefault="009C6865" w:rsidP="00E04477">
            <w:pPr>
              <w:snapToGrid w:val="0"/>
            </w:pPr>
            <w:r w:rsidRPr="007403E6">
              <w:t>Самостоятельно формулируют познавательную цель и строят действия в соответствии с ней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5BD" w:rsidRDefault="00023F48" w:rsidP="00F25E2A">
            <w:pPr>
              <w:snapToGrid w:val="0"/>
            </w:pPr>
            <w:r>
              <w:t>5</w:t>
            </w:r>
            <w:r w:rsidR="00CA5EEE">
              <w:t>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5BD" w:rsidRPr="00130A30" w:rsidRDefault="009C75BD" w:rsidP="00F25E2A">
            <w:pPr>
              <w:snapToGrid w:val="0"/>
            </w:pPr>
          </w:p>
        </w:tc>
      </w:tr>
      <w:tr w:rsidR="009C6865" w:rsidRPr="00130A30" w:rsidTr="00284CC3">
        <w:trPr>
          <w:trHeight w:val="7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Default="009C6865" w:rsidP="00140BAA">
            <w:pPr>
              <w:snapToGrid w:val="0"/>
              <w:jc w:val="center"/>
            </w:pPr>
            <w:r>
              <w:t>60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Pr="007403E6" w:rsidRDefault="009C6865" w:rsidP="009C6865">
            <w:pPr>
              <w:autoSpaceDE w:val="0"/>
              <w:autoSpaceDN w:val="0"/>
              <w:adjustRightInd w:val="0"/>
              <w:ind w:right="-135"/>
            </w:pPr>
            <w:r w:rsidRPr="007403E6">
              <w:t>А.К. Толстой. «Где гнутся над омутом лозы...».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Pr="007403E6" w:rsidRDefault="009C6865" w:rsidP="00E04477">
            <w:pPr>
              <w:snapToGrid w:val="0"/>
            </w:pPr>
            <w:r w:rsidRPr="007403E6">
              <w:t>Анализ стихотворения. Любовь к родной природе.  Выполняют операции со знаками и символами.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865" w:rsidRDefault="00CA5EEE" w:rsidP="00F25E2A">
            <w:pPr>
              <w:snapToGrid w:val="0"/>
            </w:pPr>
            <w:r>
              <w:t>8/02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865" w:rsidRPr="00130A30" w:rsidRDefault="009C6865" w:rsidP="00F25E2A">
            <w:pPr>
              <w:snapToGrid w:val="0"/>
            </w:pPr>
          </w:p>
        </w:tc>
      </w:tr>
      <w:tr w:rsidR="009C6865" w:rsidRPr="00130A30" w:rsidTr="00284CC3">
        <w:trPr>
          <w:trHeight w:val="70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Default="009C6865" w:rsidP="00140BAA">
            <w:pPr>
              <w:snapToGrid w:val="0"/>
              <w:jc w:val="center"/>
            </w:pPr>
            <w:r>
              <w:t>61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Pr="007403E6" w:rsidRDefault="009C6865" w:rsidP="009C6865">
            <w:pPr>
              <w:autoSpaceDE w:val="0"/>
              <w:autoSpaceDN w:val="0"/>
              <w:adjustRightInd w:val="0"/>
              <w:ind w:right="-135"/>
            </w:pPr>
            <w:r w:rsidRPr="007403E6">
              <w:rPr>
                <w:b/>
              </w:rPr>
              <w:t>Конт</w:t>
            </w:r>
            <w:r>
              <w:rPr>
                <w:b/>
              </w:rPr>
              <w:t xml:space="preserve">рольная работа </w:t>
            </w:r>
            <w:r w:rsidRPr="007403E6">
              <w:rPr>
                <w:b/>
              </w:rPr>
              <w:t xml:space="preserve"> по стихотворениям поэтов 19 века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Pr="009C6865" w:rsidRDefault="009C6865" w:rsidP="00E04477">
            <w:pPr>
              <w:snapToGrid w:val="0"/>
            </w:pPr>
            <w:r w:rsidRPr="009C6865">
              <w:t>Художественный анализ стихотворения.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865" w:rsidRDefault="00CA5EEE" w:rsidP="00F25E2A">
            <w:pPr>
              <w:snapToGrid w:val="0"/>
            </w:pPr>
            <w:r>
              <w:t>11/02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865" w:rsidRPr="00130A30" w:rsidRDefault="009C6865" w:rsidP="00F25E2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9C6865" w:rsidP="00140BAA">
            <w:pPr>
              <w:snapToGrid w:val="0"/>
              <w:jc w:val="center"/>
            </w:pPr>
            <w:r>
              <w:t>62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9C6865">
            <w:pPr>
              <w:snapToGrid w:val="0"/>
              <w:jc w:val="both"/>
            </w:pPr>
            <w:r w:rsidRPr="00130A30">
              <w:t xml:space="preserve">А.И.Куприн. Слово о писателе. «Чудесный доктор».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FF6756">
            <w:pPr>
              <w:snapToGrid w:val="0"/>
              <w:rPr>
                <w:b/>
              </w:rPr>
            </w:pPr>
            <w:r w:rsidRPr="00130A30">
              <w:t>Комплексное повторение, с/р с литературоведческим портфолио (составление конспекта статьи учебника, пересказ), л/р в парах сильный –слабый (развитие понятия о рождественском рассказе), подбор цитатных примеров, иллюстрирующих жанровые особенности рассказа, коллективное  проектирование способов   выполнения  дифференцированного д/з  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AC46A1">
            <w:pPr>
              <w:snapToGrid w:val="0"/>
            </w:pPr>
            <w:r>
              <w:t>12</w:t>
            </w:r>
            <w:r w:rsidR="00CA5EEE">
              <w:t>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AC46A1">
            <w:pPr>
              <w:snapToGrid w:val="0"/>
            </w:pPr>
          </w:p>
        </w:tc>
      </w:tr>
      <w:tr w:rsidR="009C6865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Default="009C6865" w:rsidP="00140BAA">
            <w:pPr>
              <w:snapToGrid w:val="0"/>
              <w:jc w:val="center"/>
            </w:pPr>
            <w:r>
              <w:t>63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Pr="00130A30" w:rsidRDefault="009C6865" w:rsidP="009C6865">
            <w:pPr>
              <w:snapToGrid w:val="0"/>
              <w:jc w:val="both"/>
            </w:pPr>
            <w:r w:rsidRPr="007403E6">
              <w:t>Тема служения людям  в рассказе «Чудесный доктор»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C6865" w:rsidRPr="00130A30" w:rsidRDefault="009C6865" w:rsidP="00FF6756">
            <w:pPr>
              <w:snapToGrid w:val="0"/>
            </w:pPr>
            <w:r w:rsidRPr="007403E6">
              <w:t>Образ главного героя в рассказе «Чудесный доктор»</w:t>
            </w:r>
            <w:r>
              <w:t>.</w:t>
            </w:r>
            <w:r w:rsidRPr="007403E6">
              <w:t xml:space="preserve"> Проявляют внимание к личности другого.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865" w:rsidRDefault="00CA5EEE" w:rsidP="00AC46A1">
            <w:pPr>
              <w:snapToGrid w:val="0"/>
            </w:pPr>
            <w:r>
              <w:t>15/02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6865" w:rsidRPr="00130A30" w:rsidRDefault="009C6865" w:rsidP="00AC46A1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944C40" w:rsidP="00944C40">
            <w:pPr>
              <w:snapToGrid w:val="0"/>
            </w:pPr>
            <w:r>
              <w:t xml:space="preserve">  64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0F152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А. Грин. Слово о писателе. “Алые паруса”.  Победа романтической мечты над реальностью жизни. </w:t>
            </w:r>
          </w:p>
          <w:p w:rsidR="00E67DB3" w:rsidRPr="00130A30" w:rsidRDefault="00E67DB3" w:rsidP="00BD10DE">
            <w:pPr>
              <w:snapToGrid w:val="0"/>
              <w:jc w:val="both"/>
              <w:rPr>
                <w:b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3E11DC">
            <w:pPr>
              <w:snapToGrid w:val="0"/>
              <w:rPr>
                <w:b/>
              </w:rPr>
            </w:pPr>
            <w:r w:rsidRPr="00130A30">
              <w:t>Групповая работа (хар-ка героев), работа  в парах сильный –слабый  ( анализ различных форм  выражения авторской позиции),  участие у коллективном диалоге, инсценированное чтение, коллективное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CA5EEE" w:rsidP="00AC46A1">
            <w:pPr>
              <w:snapToGrid w:val="0"/>
            </w:pPr>
            <w:r>
              <w:t>18/02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AC46A1">
            <w:pPr>
              <w:snapToGrid w:val="0"/>
            </w:pPr>
          </w:p>
        </w:tc>
      </w:tr>
      <w:tr w:rsidR="00944C4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Default="00944C40" w:rsidP="00944C40">
            <w:pPr>
              <w:snapToGrid w:val="0"/>
            </w:pPr>
            <w:r>
              <w:t>65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Pr="00130A30" w:rsidRDefault="00944C40" w:rsidP="000F152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Душевная чистота главных героев в повести А.С.Грина «Алые паруса»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Pr="00130A30" w:rsidRDefault="00944C40" w:rsidP="003E11DC">
            <w:pPr>
              <w:snapToGrid w:val="0"/>
            </w:pPr>
            <w:r w:rsidRPr="007403E6">
              <w:t>Проявляют внимание к личности другого, адекватное межличностное восприятие. Нетерпимость к любым видам насилия и готовность противостоять им.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40" w:rsidRDefault="00023F48" w:rsidP="00AC46A1">
            <w:pPr>
              <w:snapToGrid w:val="0"/>
            </w:pPr>
            <w:r>
              <w:t>19</w:t>
            </w:r>
            <w:r w:rsidR="00CA5EEE">
              <w:t>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40" w:rsidRPr="00130A30" w:rsidRDefault="00944C40" w:rsidP="00AC46A1">
            <w:pPr>
              <w:snapToGrid w:val="0"/>
            </w:pPr>
          </w:p>
        </w:tc>
      </w:tr>
      <w:tr w:rsidR="00944C4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Default="00944C40" w:rsidP="00944C40">
            <w:pPr>
              <w:snapToGrid w:val="0"/>
            </w:pPr>
            <w:r>
              <w:lastRenderedPageBreak/>
              <w:t xml:space="preserve">  66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Pr="00130A30" w:rsidRDefault="00944C40" w:rsidP="000F152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Отношение автора к героям повести «Алые паруса»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Pr="00130A30" w:rsidRDefault="00944C40" w:rsidP="003E11DC">
            <w:pPr>
              <w:snapToGrid w:val="0"/>
            </w:pPr>
            <w:r w:rsidRPr="007403E6">
              <w:t>Доброжелательное отношение к окружающим.  Проявляют готовность оказывать помощь и эмоциональную поддержку партнерам.</w:t>
            </w:r>
            <w:r w:rsidRPr="00130A30">
              <w:t xml:space="preserve"> Комплексное повторение, работа  в парах сильный –слабый (подбор ключевых цитат к темам «Мир, где живёт Ассоль», «Прошлое и настоящее Грея»), составление тезисного плана для пересказа текста, л/р по теме «Анализ эпизода»,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40" w:rsidRDefault="00CA5EEE" w:rsidP="00AC46A1">
            <w:pPr>
              <w:snapToGrid w:val="0"/>
            </w:pPr>
            <w:r>
              <w:t>22/02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40" w:rsidRPr="00130A30" w:rsidRDefault="00944C40" w:rsidP="00AC46A1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944C40" w:rsidP="00140BAA">
            <w:pPr>
              <w:snapToGrid w:val="0"/>
              <w:jc w:val="center"/>
            </w:pPr>
            <w:r>
              <w:t>67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944C40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  <w:r w:rsidRPr="00130A30">
              <w:rPr>
                <w:bCs/>
              </w:rPr>
              <w:t xml:space="preserve">А. П. Платонов. Страницы жизни и творчества.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944C40" w:rsidP="00717353">
            <w:pPr>
              <w:snapToGrid w:val="0"/>
              <w:rPr>
                <w:b/>
              </w:rPr>
            </w:pPr>
            <w:r w:rsidRPr="007403E6">
              <w:t>Знакомство с творчеством писателя.</w:t>
            </w:r>
            <w:r w:rsidR="002D3194" w:rsidRPr="007403E6">
              <w:t xml:space="preserve"> Выделяют и формулируют познавательную цель.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CA5EEE" w:rsidP="009362AA">
            <w:pPr>
              <w:autoSpaceDE w:val="0"/>
              <w:autoSpaceDN w:val="0"/>
              <w:adjustRightInd w:val="0"/>
              <w:ind w:left="30" w:right="30"/>
            </w:pPr>
            <w:r>
              <w:t>25/02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9362AA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944C4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Default="00944C40" w:rsidP="00140BAA">
            <w:pPr>
              <w:snapToGrid w:val="0"/>
              <w:jc w:val="center"/>
            </w:pPr>
            <w:r>
              <w:t>68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Pr="00130A30" w:rsidRDefault="00944C40" w:rsidP="000F1528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7403E6">
              <w:t>А.П.Платонов. «Неизвестный цветок».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4C40" w:rsidRPr="00130A30" w:rsidRDefault="002D3194" w:rsidP="00717353">
            <w:pPr>
              <w:snapToGrid w:val="0"/>
            </w:pPr>
            <w:r w:rsidRPr="007403E6">
              <w:t>Прекрасное вокруг нас. Создают структуру взаимосвязей смысловых единиц текста. Умеют заменять термины определениями. Оптимизм в восприятии мира.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40" w:rsidRDefault="00023F48" w:rsidP="009362AA">
            <w:pPr>
              <w:autoSpaceDE w:val="0"/>
              <w:autoSpaceDN w:val="0"/>
              <w:adjustRightInd w:val="0"/>
              <w:ind w:left="30" w:right="30"/>
            </w:pPr>
            <w:r>
              <w:t>26</w:t>
            </w:r>
            <w:r w:rsidR="00CA5EEE">
              <w:t>/02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4C40" w:rsidRPr="00130A30" w:rsidRDefault="00944C40" w:rsidP="009362AA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D3194" w:rsidP="00140BAA">
            <w:pPr>
              <w:snapToGrid w:val="0"/>
              <w:jc w:val="center"/>
            </w:pPr>
            <w:r>
              <w:t>69-70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9E02F1">
            <w:pPr>
              <w:snapToGrid w:val="0"/>
            </w:pPr>
            <w:r w:rsidRPr="00130A30">
              <w:t>Стихи  поэтов-фронтовиков о Великой Отечественной войне. К.Г. Симонов, Д.С.Самойлов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pPr>
              <w:snapToGrid w:val="0"/>
            </w:pPr>
            <w:r w:rsidRPr="00130A30">
              <w:t>Индивидуальная и парная работа с дидактическим материалом (анализ поэтического текста), групповая п/р (подбор цитат к теме «Роль антитезы в стих-ях о войне», индивидуальное проектирование   выполнения  дифференцированного д/з  ,</w:t>
            </w:r>
          </w:p>
          <w:p w:rsidR="00E67DB3" w:rsidRPr="00A83828" w:rsidRDefault="00E67DB3" w:rsidP="00A83828">
            <w:r w:rsidRPr="00130A30">
              <w:t>Индивидуальная и парная работа с дидактическим материалом (подбор примеров, иллюстрирующих функции звукописи в поэтиче</w:t>
            </w:r>
            <w:r w:rsidR="00A83828">
              <w:t xml:space="preserve">ском тексте), групповая  работа </w:t>
            </w:r>
            <w:r w:rsidRPr="00130A30">
              <w:t>(выразительное чтение стих-ий о войне), участие в коллективном диалоге- аргументации,  коллективное проектирование  способо</w:t>
            </w:r>
            <w:r w:rsidR="00A83828">
              <w:t>в выполнения  дифференцированно</w:t>
            </w:r>
            <w:r w:rsidRPr="00130A30">
              <w:t>го д/з 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0C" w:rsidRDefault="00CA5EEE" w:rsidP="006743E4">
            <w:pPr>
              <w:autoSpaceDE w:val="0"/>
              <w:autoSpaceDN w:val="0"/>
              <w:adjustRightInd w:val="0"/>
              <w:ind w:right="30"/>
            </w:pPr>
            <w:r>
              <w:t>29/02</w:t>
            </w:r>
          </w:p>
          <w:p w:rsidR="00CA5EEE" w:rsidRPr="00130A30" w:rsidRDefault="00CA5EEE" w:rsidP="006743E4">
            <w:pPr>
              <w:autoSpaceDE w:val="0"/>
              <w:autoSpaceDN w:val="0"/>
              <w:adjustRightInd w:val="0"/>
              <w:ind w:right="30"/>
            </w:pPr>
            <w:r>
              <w:t>3/03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6743E4">
            <w:pPr>
              <w:autoSpaceDE w:val="0"/>
              <w:autoSpaceDN w:val="0"/>
              <w:adjustRightInd w:val="0"/>
              <w:ind w:right="3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BA26D0" w:rsidP="006D06C5">
            <w:pPr>
              <w:snapToGrid w:val="0"/>
              <w:jc w:val="center"/>
            </w:pPr>
            <w:r>
              <w:t>71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9E02F1">
            <w:pPr>
              <w:snapToGrid w:val="0"/>
            </w:pPr>
            <w:r w:rsidRPr="00130A30">
              <w:t>В.П. Астафьев «Конь с розовой гривой». Картины жизни и быта сибирской деревни в послевоенные годы.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r w:rsidRPr="00130A30">
              <w:t>Проверка   д/з,  индивидуальная и парная работа с дидактическим материалом (подбор цитат к теме «Изображение быта и жизни сибирской деревни в рассказе», выразительное чтение отрывков, устные ответы на вопросы, участие в коллективном диалоге,   индивидуальное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FF6756">
            <w:pPr>
              <w:snapToGrid w:val="0"/>
            </w:pPr>
            <w:r>
              <w:t>4</w:t>
            </w:r>
            <w:r w:rsidR="00450603">
              <w:t>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F6756">
            <w:pPr>
              <w:snapToGrid w:val="0"/>
            </w:pPr>
          </w:p>
        </w:tc>
      </w:tr>
      <w:tr w:rsidR="00E67DB3" w:rsidRPr="00130A30" w:rsidTr="00F0670C">
        <w:trPr>
          <w:trHeight w:val="19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924720" w:rsidRDefault="00BA26D0" w:rsidP="00140BAA">
            <w:pPr>
              <w:snapToGrid w:val="0"/>
              <w:jc w:val="center"/>
            </w:pPr>
            <w:r>
              <w:t>72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6D06C5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  <w:r w:rsidRPr="00130A30">
              <w:rPr>
                <w:bCs/>
              </w:rPr>
              <w:t>Нравственные проблемы рассказа – честность, доброта, понятие долга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r w:rsidRPr="00130A30">
              <w:t>Изучение содержания параграфа учебника, групповая работа с теоретическим литературоведческим материалом, групповая работа (выделение этапов развития сюжета), хар-ка героев рассказа и их нравственная оценка при консультации учителя, выразительное чтение отрывков, коллективное  проектирование  выполнения 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450603" w:rsidP="00FF6756">
            <w:pPr>
              <w:snapToGrid w:val="0"/>
            </w:pPr>
            <w:r>
              <w:t>7/03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F6756">
            <w:pPr>
              <w:snapToGrid w:val="0"/>
            </w:pPr>
          </w:p>
        </w:tc>
      </w:tr>
      <w:tr w:rsidR="00BA26D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Default="00BA26D0" w:rsidP="00140BAA">
            <w:pPr>
              <w:snapToGrid w:val="0"/>
              <w:jc w:val="center"/>
            </w:pPr>
            <w:r>
              <w:t>73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BA26D0" w:rsidP="006D06C5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>
              <w:rPr>
                <w:b/>
              </w:rPr>
              <w:t xml:space="preserve">Контрольная работа </w:t>
            </w:r>
            <w:r w:rsidRPr="007403E6">
              <w:rPr>
                <w:b/>
              </w:rPr>
              <w:t xml:space="preserve">по рассказу </w:t>
            </w:r>
            <w:r w:rsidRPr="007403E6">
              <w:rPr>
                <w:b/>
              </w:rPr>
              <w:lastRenderedPageBreak/>
              <w:t>В.П.Астафьева «Конь с розовой гривой»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BA26D0" w:rsidRDefault="00BA26D0" w:rsidP="00E67DB3">
            <w:r w:rsidRPr="00BA26D0">
              <w:lastRenderedPageBreak/>
              <w:t>Письменный ответ на вопрос.</w:t>
            </w:r>
            <w:r w:rsidRPr="00BA26D0">
              <w:rPr>
                <w:bCs/>
              </w:rPr>
              <w:t xml:space="preserve"> Структурируют знания. Умеют </w:t>
            </w:r>
            <w:r w:rsidRPr="00BA26D0">
              <w:rPr>
                <w:bCs/>
              </w:rPr>
              <w:lastRenderedPageBreak/>
              <w:t>создавать связный текст</w:t>
            </w:r>
            <w:r>
              <w:rPr>
                <w:bCs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Default="00450603" w:rsidP="00FF6756">
            <w:pPr>
              <w:snapToGrid w:val="0"/>
            </w:pPr>
            <w:r>
              <w:lastRenderedPageBreak/>
              <w:t>10/03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130A30" w:rsidRDefault="00BA26D0" w:rsidP="00FF6756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BA26D0" w:rsidP="00140BAA">
            <w:pPr>
              <w:snapToGrid w:val="0"/>
              <w:jc w:val="center"/>
            </w:pPr>
            <w:r>
              <w:lastRenderedPageBreak/>
              <w:t>75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6E628C">
            <w:pPr>
              <w:snapToGrid w:val="0"/>
            </w:pPr>
            <w:r w:rsidRPr="00130A30">
              <w:t>В.Г. Распутин «Уроки французского». Отражение в повести трудностей послевоенного времени.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r w:rsidRPr="00130A30">
              <w:t>Коллективная работа с литературоведческим портфолио, работа в парах сильный –слабый  ( составление тезисного плана для пересказа текста), составление плана речевых хар – к героев, с/р (письменный ответ на проблемный вопрос),   коллективное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F25E2A">
            <w:pPr>
              <w:snapToGrid w:val="0"/>
            </w:pPr>
            <w:r>
              <w:t>11</w:t>
            </w:r>
            <w:r w:rsidR="00450603">
              <w:t>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BA26D0" w:rsidP="003E11DC">
            <w:pPr>
              <w:autoSpaceDE w:val="0"/>
              <w:autoSpaceDN w:val="0"/>
              <w:adjustRightInd w:val="0"/>
            </w:pPr>
            <w:r>
              <w:t xml:space="preserve">  76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3E11DC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Cs/>
              </w:rPr>
              <w:t xml:space="preserve">Душевная щедрость учительницы, ее роль в жизни мальчика. </w:t>
            </w:r>
          </w:p>
          <w:p w:rsidR="00E67DB3" w:rsidRPr="00130A30" w:rsidRDefault="00E67DB3" w:rsidP="003E11DC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r w:rsidRPr="00130A30">
              <w:t>Комплексное повторение, с/р с литературоведческим портфолио ( пересказ текста с диалогом, прямой речью),  работа в парах сильный –слабый  ( составление  цитатного плана для пересказа текста), групповая работа (выразительное чтение эпизодов с последующим его рецензированием),  коллективное  проектирование способов   выполнения  дифференцированного д/з  , комментирование выставленных оценок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450603" w:rsidP="003E11DC">
            <w:r>
              <w:t>14/03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3E11DC"/>
        </w:tc>
      </w:tr>
      <w:tr w:rsidR="00BA26D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BA26D0" w:rsidP="001D1AE2">
            <w:pPr>
              <w:autoSpaceDE w:val="0"/>
              <w:autoSpaceDN w:val="0"/>
              <w:adjustRightInd w:val="0"/>
              <w:jc w:val="center"/>
            </w:pPr>
            <w:r>
              <w:t>77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BA26D0" w:rsidP="001D1AE2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7403E6">
              <w:t>Нравственные проблемы рассказа В.Г. Распутина «Уроки французского».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BA26D0" w:rsidP="003E11DC">
            <w:pPr>
              <w:snapToGrid w:val="0"/>
            </w:pPr>
            <w:r w:rsidRPr="007403E6">
              <w:t>Обобщение и систематизация изученного. Вступают в диалог, участвуют в коллективном обсуждении проблем.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C55753" w:rsidRDefault="00450603" w:rsidP="003E11DC">
            <w:r>
              <w:t>17/03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130A30" w:rsidRDefault="00BA26D0" w:rsidP="003E11DC"/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BA26D0" w:rsidP="001D1AE2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E67DB3" w:rsidRPr="00130A30"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D1AE2">
            <w:pPr>
              <w:autoSpaceDE w:val="0"/>
              <w:autoSpaceDN w:val="0"/>
              <w:adjustRightInd w:val="0"/>
              <w:ind w:left="30" w:right="30"/>
              <w:rPr>
                <w:bCs/>
              </w:rPr>
            </w:pPr>
            <w:r w:rsidRPr="00130A30">
              <w:rPr>
                <w:b/>
                <w:bCs/>
              </w:rPr>
              <w:t>Классное сочинение (3</w:t>
            </w:r>
            <w:r w:rsidRPr="00130A30">
              <w:rPr>
                <w:bCs/>
              </w:rPr>
              <w:t>).Роль доброты в формировании характера героя.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3E11DC">
            <w:pPr>
              <w:snapToGrid w:val="0"/>
            </w:pPr>
            <w:r w:rsidRPr="00130A30">
              <w:t>Написание сочинение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C55753" w:rsidRDefault="00023F48" w:rsidP="003E11DC">
            <w:r>
              <w:t>18</w:t>
            </w:r>
            <w:r w:rsidR="00450603">
              <w:t>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3E11DC"/>
        </w:tc>
      </w:tr>
      <w:tr w:rsidR="00BA26D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Default="00BA26D0" w:rsidP="001D1AE2">
            <w:pPr>
              <w:autoSpaceDE w:val="0"/>
              <w:autoSpaceDN w:val="0"/>
              <w:adjustRightInd w:val="0"/>
              <w:jc w:val="center"/>
            </w:pPr>
            <w:r>
              <w:t>79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AD64EB" w:rsidP="001D1AE2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7403E6">
              <w:t>Тема дружбы и согласия в сказке-были М.М.Пришвина «Кладовая солнца»</w:t>
            </w:r>
            <w:r>
              <w:t>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AD64EB" w:rsidP="003E11DC">
            <w:pPr>
              <w:snapToGrid w:val="0"/>
            </w:pPr>
            <w:r w:rsidRPr="007403E6">
              <w:t>Нравственная суть взаимоотношения Митраши и Насти</w:t>
            </w:r>
            <w:r>
              <w:t>.</w:t>
            </w:r>
            <w:r w:rsidRPr="007403E6">
              <w:t xml:space="preserve"> Строят логические цепи. Выделяют и формулируют познавательную цель.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C55753" w:rsidRDefault="00450603" w:rsidP="003E11DC">
            <w:r>
              <w:t>21/03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130A30" w:rsidRDefault="00BA26D0" w:rsidP="003E11DC"/>
        </w:tc>
      </w:tr>
      <w:tr w:rsidR="00BA26D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Default="00AD64EB" w:rsidP="001D1AE2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AD64EB" w:rsidP="001D1AE2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7403E6">
              <w:t>Образ природы в сказке-были М.М. Пришвина «Кладовая солнца».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AD64EB" w:rsidP="003E11DC">
            <w:pPr>
              <w:snapToGrid w:val="0"/>
            </w:pPr>
            <w:r w:rsidRPr="007403E6">
              <w:t>Анализ эпизода «Рассказ о ели и сосне, растущих вместе» . Особенности композиции и смысл названия сказки. Ориентация в особенностях социальных отношений и взаимодействий.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Default="00450603" w:rsidP="003E11DC">
            <w:r>
              <w:rPr>
                <w:lang w:val="en-US"/>
              </w:rPr>
              <w:t xml:space="preserve">IV </w:t>
            </w:r>
            <w:r>
              <w:t>четверть</w:t>
            </w:r>
          </w:p>
          <w:p w:rsidR="00450603" w:rsidRPr="00450603" w:rsidRDefault="00023F48" w:rsidP="003E11DC">
            <w:r>
              <w:t>1</w:t>
            </w:r>
            <w:r w:rsidR="00450603">
              <w:t>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130A30" w:rsidRDefault="00BA26D0" w:rsidP="003E11DC"/>
        </w:tc>
      </w:tr>
      <w:tr w:rsidR="00BA26D0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Default="00AD64EB" w:rsidP="001D1AE2">
            <w:pPr>
              <w:autoSpaceDE w:val="0"/>
              <w:autoSpaceDN w:val="0"/>
              <w:adjustRightInd w:val="0"/>
              <w:jc w:val="center"/>
            </w:pPr>
            <w:r>
              <w:t>81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AD64EB" w:rsidP="001D1AE2">
            <w:pPr>
              <w:autoSpaceDE w:val="0"/>
              <w:autoSpaceDN w:val="0"/>
              <w:adjustRightInd w:val="0"/>
              <w:ind w:left="30" w:right="30"/>
              <w:rPr>
                <w:b/>
                <w:bCs/>
              </w:rPr>
            </w:pPr>
            <w:r w:rsidRPr="007403E6">
              <w:t>А. Блок «Летний вечер», «О, как безумно за окном...»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A26D0" w:rsidRPr="00130A30" w:rsidRDefault="00AD64EB" w:rsidP="00AD64EB">
            <w:pPr>
              <w:snapToGrid w:val="0"/>
            </w:pPr>
            <w:r w:rsidRPr="007403E6">
              <w:t>Средства создания поэтических образов. Чувство радости и печали, любви к родной природе. Чувство радости и печали, любви к родной природе.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C55753" w:rsidRDefault="00450603" w:rsidP="003E11DC">
            <w:r>
              <w:t>4/04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6D0" w:rsidRPr="00130A30" w:rsidRDefault="00BA26D0" w:rsidP="003E11DC"/>
        </w:tc>
      </w:tr>
      <w:tr w:rsidR="00AD64EB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Default="00AD64EB" w:rsidP="001D1AE2">
            <w:pPr>
              <w:autoSpaceDE w:val="0"/>
              <w:autoSpaceDN w:val="0"/>
              <w:adjustRightInd w:val="0"/>
              <w:jc w:val="center"/>
            </w:pPr>
            <w:r>
              <w:t>82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Pr="007403E6" w:rsidRDefault="00AD64EB" w:rsidP="001D1AE2">
            <w:pPr>
              <w:autoSpaceDE w:val="0"/>
              <w:autoSpaceDN w:val="0"/>
              <w:adjustRightInd w:val="0"/>
              <w:ind w:left="30" w:right="30"/>
            </w:pPr>
            <w:r w:rsidRPr="007403E6">
              <w:t>С. А. Есенин «Мелколесье. Степь и дали...», «Пороша».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Pr="007403E6" w:rsidRDefault="00AD64EB" w:rsidP="00AD64EB">
            <w:pPr>
              <w:snapToGrid w:val="0"/>
            </w:pPr>
            <w:r w:rsidRPr="007403E6">
              <w:t>Связь ритмики и мелодики стиха с эмоциональным состоянием лирического героя. Знание основных принципов и правил отношения к природе.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EB" w:rsidRPr="00C55753" w:rsidRDefault="00450603" w:rsidP="003E11DC">
            <w:r>
              <w:t>7/04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EB" w:rsidRPr="00130A30" w:rsidRDefault="00AD64EB" w:rsidP="003E11DC"/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AD64EB" w:rsidP="006743E4">
            <w:pPr>
              <w:snapToGrid w:val="0"/>
              <w:jc w:val="center"/>
            </w:pPr>
            <w:r>
              <w:t>83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6E628C">
            <w:pPr>
              <w:snapToGrid w:val="0"/>
            </w:pPr>
            <w:r w:rsidRPr="00130A30">
              <w:t>Н.М.Рубцов. Человек и природа в «тихой» лирике Рубцова.  «Звезда полей», «Листья осенние», «В горнице»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E67DB3">
            <w:pPr>
              <w:snapToGrid w:val="0"/>
              <w:rPr>
                <w:b/>
              </w:rPr>
            </w:pPr>
            <w:r w:rsidRPr="00130A30">
              <w:t xml:space="preserve">Изучение содержания параграфа учебника,  работа в парах по теме «Выразительное чтение», участие в коллективном  диалоге,  коллективное  проектирование способов выполнения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F25E2A">
            <w:pPr>
              <w:snapToGrid w:val="0"/>
            </w:pPr>
            <w:r>
              <w:t>8</w:t>
            </w:r>
            <w:r w:rsidR="00450603">
              <w:t>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AD64EB" w:rsidP="006743E4">
            <w:pPr>
              <w:snapToGrid w:val="0"/>
              <w:jc w:val="center"/>
            </w:pPr>
            <w:r>
              <w:lastRenderedPageBreak/>
              <w:t>84-85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6779CF">
            <w:pPr>
              <w:snapToGrid w:val="0"/>
              <w:jc w:val="center"/>
              <w:rPr>
                <w:b/>
              </w:rPr>
            </w:pPr>
            <w:r w:rsidRPr="00130A30">
              <w:rPr>
                <w:b/>
              </w:rPr>
              <w:t>Внеклассное чтение</w:t>
            </w:r>
          </w:p>
          <w:p w:rsidR="00E67DB3" w:rsidRPr="00130A30" w:rsidRDefault="00E67DB3" w:rsidP="006779CF">
            <w:pPr>
              <w:snapToGrid w:val="0"/>
            </w:pPr>
            <w:r w:rsidRPr="00130A30">
              <w:t>В.М. Шукшин. «Срезал». Герои-чудики: правдоискатели, праведники.</w:t>
            </w:r>
          </w:p>
          <w:p w:rsidR="00E67DB3" w:rsidRPr="00130A30" w:rsidRDefault="00E67DB3" w:rsidP="006779CF">
            <w:pPr>
              <w:snapToGrid w:val="0"/>
            </w:pPr>
          </w:p>
          <w:p w:rsidR="00E67DB3" w:rsidRPr="00130A30" w:rsidRDefault="00E67DB3" w:rsidP="008C42DB">
            <w:pPr>
              <w:snapToGrid w:val="0"/>
              <w:rPr>
                <w:i/>
              </w:rPr>
            </w:pPr>
            <w:r w:rsidRPr="00130A30">
              <w:rPr>
                <w:i/>
              </w:rPr>
              <w:t xml:space="preserve"> «Критики». Образ Странного героя в творчестве Шукшина.</w:t>
            </w:r>
          </w:p>
          <w:p w:rsidR="00E67DB3" w:rsidRPr="00130A30" w:rsidRDefault="00E67DB3" w:rsidP="006779CF">
            <w:pPr>
              <w:snapToGrid w:val="0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284CC3">
            <w:pPr>
              <w:snapToGrid w:val="0"/>
              <w:rPr>
                <w:rStyle w:val="dash041e005f0431005f044b005f0447005f043d005f044b005f0439005f005fchar1char1"/>
              </w:rPr>
            </w:pPr>
            <w:r w:rsidRPr="00130A30">
              <w:t xml:space="preserve">Изучение содержания параграфа учебника, работа с теоретическим литературоведческим материалом (основные понятия «лит-ый герой», «характер», «приёмы комического»),, групповая работа ( определение особенностей раскрытия писателем образа правдоискателя, праведника с использованием цитирования), с/р по вариантам, коллективное  проектирование   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670C" w:rsidRDefault="00450603" w:rsidP="00F25E2A">
            <w:pPr>
              <w:snapToGrid w:val="0"/>
            </w:pPr>
            <w:r>
              <w:t>11/04</w:t>
            </w:r>
          </w:p>
          <w:p w:rsidR="00450603" w:rsidRPr="00C55753" w:rsidRDefault="00450603" w:rsidP="00F25E2A">
            <w:pPr>
              <w:snapToGrid w:val="0"/>
            </w:pPr>
            <w:r>
              <w:t>14/04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AD64EB" w:rsidP="00AD64EB">
            <w:pPr>
              <w:snapToGrid w:val="0"/>
              <w:jc w:val="center"/>
            </w:pPr>
            <w:r>
              <w:t>86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>Ф. Искандер «Тринадцатый подвиг Геракла». Влияние учителя на формирование детского характера.</w:t>
            </w:r>
          </w:p>
          <w:p w:rsidR="00E67DB3" w:rsidRPr="00130A30" w:rsidRDefault="00E67DB3" w:rsidP="00140BAA">
            <w:pPr>
              <w:snapToGrid w:val="0"/>
              <w:jc w:val="center"/>
            </w:pPr>
          </w:p>
          <w:p w:rsidR="00E67DB3" w:rsidRPr="00130A30" w:rsidRDefault="00E67DB3" w:rsidP="00403E69">
            <w:pPr>
              <w:snapToGrid w:val="0"/>
              <w:rPr>
                <w:i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FF6756">
            <w:pPr>
              <w:snapToGrid w:val="0"/>
              <w:rPr>
                <w:b/>
              </w:rPr>
            </w:pPr>
            <w:r w:rsidRPr="00130A30">
              <w:t xml:space="preserve">Групповая работа с теоретическим литературоведческим материалом по теме «Аргументация с использованием цитирования»,  составление тезисного плана эпизодов для пересказа, выразительное чтение отрывков, коллективное  проектирование    выполнения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B875FA">
            <w:pPr>
              <w:autoSpaceDE w:val="0"/>
              <w:autoSpaceDN w:val="0"/>
              <w:adjustRightInd w:val="0"/>
              <w:ind w:right="30"/>
            </w:pPr>
            <w:r>
              <w:t>15</w:t>
            </w:r>
            <w:r w:rsidR="00450603">
              <w:t>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F6756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AD64EB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Default="00AD64EB" w:rsidP="00AD64EB">
            <w:pPr>
              <w:snapToGrid w:val="0"/>
              <w:jc w:val="center"/>
            </w:pPr>
            <w:r>
              <w:t>87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E1" w:rsidRDefault="00AD64EB" w:rsidP="003632E1">
            <w:pPr>
              <w:snapToGrid w:val="0"/>
            </w:pPr>
            <w:r w:rsidRPr="007403E6">
              <w:t>Юмор как одно из ценных качеств человека</w:t>
            </w:r>
          </w:p>
          <w:p w:rsidR="00AD64EB" w:rsidRPr="00130A30" w:rsidRDefault="003632E1" w:rsidP="003632E1">
            <w:pPr>
              <w:snapToGrid w:val="0"/>
            </w:pPr>
            <w:r>
              <w:t xml:space="preserve"> в рассказе  </w:t>
            </w:r>
            <w:r w:rsidR="00AD64EB" w:rsidRPr="007403E6">
              <w:t xml:space="preserve"> Ф. Искандера «Тринадцатый подвиг Геракла»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Pr="00130A30" w:rsidRDefault="003632E1" w:rsidP="00FF6756">
            <w:pPr>
              <w:snapToGrid w:val="0"/>
            </w:pPr>
            <w:r w:rsidRPr="007403E6">
              <w:t>Приемы юмористического изображения в прозаическом тексте.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EB" w:rsidRDefault="00450603" w:rsidP="00B875FA">
            <w:pPr>
              <w:autoSpaceDE w:val="0"/>
              <w:autoSpaceDN w:val="0"/>
              <w:adjustRightInd w:val="0"/>
              <w:ind w:right="30"/>
            </w:pPr>
            <w:r>
              <w:t>18/04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EB" w:rsidRPr="00130A30" w:rsidRDefault="00AD64EB" w:rsidP="00FF6756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AD64EB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Default="003632E1" w:rsidP="00AD64EB">
            <w:pPr>
              <w:snapToGrid w:val="0"/>
              <w:jc w:val="center"/>
            </w:pPr>
            <w:r>
              <w:t>88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Pr="00130A30" w:rsidRDefault="003632E1" w:rsidP="003632E1">
            <w:pPr>
              <w:snapToGrid w:val="0"/>
            </w:pPr>
            <w:r w:rsidRPr="007403E6">
              <w:t>Герой-повествователь  в рассказе Ф. Искандера «Тринадцатый подвиг Геракла»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64EB" w:rsidRPr="00130A30" w:rsidRDefault="003632E1" w:rsidP="00FF6756">
            <w:pPr>
              <w:snapToGrid w:val="0"/>
            </w:pPr>
            <w:r w:rsidRPr="007403E6">
              <w:t>Характеристика образа.  Обобщение и систематизация изученного. Переживание стыда и вины при нарушении моральных норм.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EB" w:rsidRDefault="00450603" w:rsidP="00B875FA">
            <w:pPr>
              <w:autoSpaceDE w:val="0"/>
              <w:autoSpaceDN w:val="0"/>
              <w:adjustRightInd w:val="0"/>
              <w:ind w:right="30"/>
            </w:pPr>
            <w:r>
              <w:t>21/04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64EB" w:rsidRPr="00130A30" w:rsidRDefault="00AD64EB" w:rsidP="00FF6756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632E1" w:rsidP="00140BAA">
            <w:pPr>
              <w:snapToGrid w:val="0"/>
              <w:jc w:val="center"/>
            </w:pPr>
            <w:r>
              <w:t>89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>Родная природа в русской поэзии 20 века. А.А.Блок, С.А.Есенин, А.А.Ахматова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9362AA">
            <w:pPr>
              <w:snapToGrid w:val="0"/>
              <w:rPr>
                <w:b/>
              </w:rPr>
            </w:pPr>
            <w:r w:rsidRPr="00130A30">
              <w:t>Индивидуальная и парная работа с дидактическим материалом учебника, работа в парах (устные рассказы о поэтах по алгоритму),   выразительное чтение  стих-ий с рецензированием (фонохрестоматия),        коллективное  проектирование способов   выполнения  дифференцированного д/з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9362AA">
            <w:pPr>
              <w:snapToGrid w:val="0"/>
            </w:pPr>
            <w:r>
              <w:t>22</w:t>
            </w:r>
            <w:r w:rsidR="00450603">
              <w:t>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9362A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632E1" w:rsidP="003632E1">
            <w:pPr>
              <w:snapToGrid w:val="0"/>
              <w:jc w:val="center"/>
            </w:pPr>
            <w:r>
              <w:t>9</w:t>
            </w:r>
            <w:r w:rsidR="00304A06">
              <w:t>0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  <w:rPr>
                <w:b/>
              </w:rPr>
            </w:pPr>
            <w:r w:rsidRPr="00130A30">
              <w:rPr>
                <w:b/>
              </w:rPr>
              <w:t>Из литературы народов России</w:t>
            </w:r>
          </w:p>
          <w:p w:rsidR="00E67DB3" w:rsidRPr="00130A30" w:rsidRDefault="00E67DB3" w:rsidP="003632E1">
            <w:pPr>
              <w:autoSpaceDE w:val="0"/>
              <w:autoSpaceDN w:val="0"/>
              <w:adjustRightInd w:val="0"/>
              <w:ind w:left="30" w:right="30"/>
              <w:rPr>
                <w:b/>
              </w:rPr>
            </w:pPr>
            <w:r w:rsidRPr="00130A30">
              <w:rPr>
                <w:bCs/>
              </w:rPr>
              <w:t xml:space="preserve">Г. Тукай. «Родная деревня», «Книга».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451362">
            <w:pPr>
              <w:spacing w:before="20"/>
              <w:jc w:val="both"/>
            </w:pPr>
            <w:r w:rsidRPr="00130A30">
              <w:t>Индивидуальная и парная работа с дидактическим материалом учебника, работа в парах (устные рассказы о поэтах по алгоритму),   выразительное чтение  стих-ий с рецензированием (фонохрестоматия),        коллективное  проектирование способов   выполнения  дифференцированного д/з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450603" w:rsidP="00F25E2A">
            <w:pPr>
              <w:snapToGrid w:val="0"/>
            </w:pPr>
            <w:r>
              <w:t>25/04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3632E1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E1" w:rsidRDefault="003632E1" w:rsidP="003632E1">
            <w:pPr>
              <w:snapToGrid w:val="0"/>
              <w:jc w:val="center"/>
            </w:pPr>
            <w:r>
              <w:t>9</w:t>
            </w:r>
            <w:r w:rsidR="00304A06"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E1" w:rsidRPr="00130A30" w:rsidRDefault="003632E1" w:rsidP="003632E1">
            <w:pPr>
              <w:snapToGrid w:val="0"/>
              <w:rPr>
                <w:b/>
              </w:rPr>
            </w:pPr>
            <w:r w:rsidRPr="00130A30">
              <w:rPr>
                <w:bCs/>
              </w:rPr>
              <w:t>К. Кулиев. «»Когда на меня навалилась беда», «Каким бы малым не был мой народ…».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E1" w:rsidRPr="00130A30" w:rsidRDefault="003632E1" w:rsidP="00451362">
            <w:pPr>
              <w:spacing w:before="20"/>
              <w:jc w:val="both"/>
            </w:pPr>
            <w:r w:rsidRPr="007403E6">
              <w:t>Язык, поэзия, обычаи как основа бессмертия</w:t>
            </w:r>
            <w:r>
              <w:t>.</w:t>
            </w:r>
            <w:r w:rsidRPr="007403E6">
              <w:t xml:space="preserve"> Умеют представлять конкретное содержание и сообщать его в устной форме.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2E1" w:rsidRDefault="00450603" w:rsidP="00F25E2A">
            <w:pPr>
              <w:snapToGrid w:val="0"/>
            </w:pPr>
            <w:r>
              <w:t>28/04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2E1" w:rsidRPr="00130A30" w:rsidRDefault="003632E1" w:rsidP="00F25E2A">
            <w:pPr>
              <w:snapToGrid w:val="0"/>
            </w:pPr>
          </w:p>
        </w:tc>
      </w:tr>
      <w:tr w:rsidR="00E67DB3" w:rsidRPr="00130A30" w:rsidTr="00996911">
        <w:trPr>
          <w:trHeight w:val="112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632E1" w:rsidP="00567105">
            <w:pPr>
              <w:snapToGrid w:val="0"/>
              <w:jc w:val="center"/>
            </w:pPr>
            <w:r>
              <w:lastRenderedPageBreak/>
              <w:t>9</w:t>
            </w:r>
            <w:r w:rsidR="00304A06"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>Мифы Древней Греции. «Подвиги Геракла». Понятие о мифе.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567105">
            <w:pPr>
              <w:snapToGrid w:val="0"/>
              <w:rPr>
                <w:b/>
              </w:rPr>
            </w:pPr>
            <w:r w:rsidRPr="00130A30">
              <w:t xml:space="preserve">Изучение содержания параграфа учебника, работа с теоретическим литературоведческим материалом (основные понятия  «миф», «герой», «подвиг»), групповая работа  выразительное чтение отрывков с рецензированием – фонохрестоматия),  коллективное  проектирование выполнения  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F25E2A">
            <w:pPr>
              <w:snapToGrid w:val="0"/>
            </w:pPr>
            <w:r>
              <w:t>29</w:t>
            </w:r>
            <w:r w:rsidR="00450603">
              <w:t>/04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632E1" w:rsidP="00567105">
            <w:pPr>
              <w:snapToGrid w:val="0"/>
              <w:jc w:val="center"/>
            </w:pPr>
            <w:r>
              <w:t>9</w:t>
            </w:r>
            <w:r w:rsidR="00304A06"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996911">
            <w:pPr>
              <w:snapToGrid w:val="0"/>
              <w:jc w:val="center"/>
              <w:rPr>
                <w:b/>
              </w:rPr>
            </w:pPr>
            <w:r w:rsidRPr="00130A30">
              <w:rPr>
                <w:bCs/>
              </w:rPr>
              <w:t>«Скотный двор царя Авгия»</w:t>
            </w:r>
            <w:r w:rsidR="00996911">
              <w:rPr>
                <w:bCs/>
              </w:rPr>
              <w:t>.</w:t>
            </w:r>
            <w:r w:rsidR="00304A06" w:rsidRPr="00130A30">
              <w:rPr>
                <w:bCs/>
              </w:rPr>
              <w:t xml:space="preserve"> «Яблоки Гесперид».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4CC3" w:rsidRPr="00130A30" w:rsidRDefault="00284CC3" w:rsidP="00284CC3">
            <w:r w:rsidRPr="00130A30">
              <w:t>Групповая проверка д/з ,(составление таблицы «Мифологические герои»), работа в парах (составление цитатного плана для пересказа при консультативной помощи ученика – эксперта, составление устного ответа на проблемный вопрос, коллективное  проектирование</w:t>
            </w:r>
          </w:p>
          <w:p w:rsidR="00E67DB3" w:rsidRPr="00130A30" w:rsidRDefault="00284CC3" w:rsidP="00284CC3">
            <w:pPr>
              <w:snapToGrid w:val="0"/>
              <w:rPr>
                <w:b/>
              </w:rPr>
            </w:pPr>
            <w:r w:rsidRPr="00130A30">
              <w:t>выполнения    дифференцированного д/з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450603" w:rsidP="00F25E2A">
            <w:pPr>
              <w:snapToGrid w:val="0"/>
            </w:pPr>
            <w:r>
              <w:t>2/05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632E1" w:rsidP="003D4733">
            <w:pPr>
              <w:snapToGrid w:val="0"/>
              <w:jc w:val="center"/>
            </w:pPr>
            <w:r>
              <w:t>9</w:t>
            </w:r>
            <w:r w:rsidR="00304A06">
              <w:t>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>Геродот. Слово о писателе-историке. «Легенда об Арионе». Отличие мифа от сказки.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F25E2A">
            <w:pPr>
              <w:snapToGrid w:val="0"/>
              <w:rPr>
                <w:b/>
              </w:rPr>
            </w:pPr>
            <w:r w:rsidRPr="00130A30">
              <w:t>Коллективная работа с литературоведческим порт</w:t>
            </w:r>
            <w:r w:rsidR="000C603B">
              <w:t>фолио (составление таблицы « Осо</w:t>
            </w:r>
            <w:r w:rsidRPr="00130A30">
              <w:t xml:space="preserve">бенности повествования в легенде об Арионе»), работа в парах (составление цитатного плана для пересказа при консультативной помощи  учителя,  с/р «Хар-ка героя», «Отличие мифа от сказки», инсценированное чтение ключевых эпизодов мифа, коллективное  проектирование выполнения  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450603" w:rsidP="00447407">
            <w:pPr>
              <w:snapToGrid w:val="0"/>
            </w:pPr>
            <w:r>
              <w:t>5/05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447407">
            <w:pPr>
              <w:snapToGrid w:val="0"/>
            </w:pPr>
          </w:p>
        </w:tc>
      </w:tr>
      <w:tr w:rsidR="003632E1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E1" w:rsidRDefault="003632E1" w:rsidP="003D4733">
            <w:pPr>
              <w:snapToGrid w:val="0"/>
              <w:jc w:val="center"/>
            </w:pPr>
            <w:r>
              <w:t>9</w:t>
            </w:r>
            <w:r w:rsidR="00304A06"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E1" w:rsidRPr="00130A30" w:rsidRDefault="003632E1" w:rsidP="003632E1">
            <w:pPr>
              <w:snapToGrid w:val="0"/>
            </w:pPr>
            <w:r w:rsidRPr="007403E6">
              <w:t>А. С. Пушкин «Арион». Отличие от мифа.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32E1" w:rsidRPr="00130A30" w:rsidRDefault="004011F8" w:rsidP="00F25E2A">
            <w:pPr>
              <w:snapToGrid w:val="0"/>
            </w:pPr>
            <w:r w:rsidRPr="007403E6">
              <w:t>Сопоставительный анализ.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2E1" w:rsidRDefault="00023F48" w:rsidP="00447407">
            <w:pPr>
              <w:snapToGrid w:val="0"/>
            </w:pPr>
            <w:r>
              <w:t>6</w:t>
            </w:r>
            <w:r w:rsidR="00450603">
              <w:t>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32E1" w:rsidRPr="00130A30" w:rsidRDefault="003632E1" w:rsidP="00447407">
            <w:pPr>
              <w:snapToGrid w:val="0"/>
            </w:pPr>
          </w:p>
        </w:tc>
      </w:tr>
      <w:tr w:rsidR="00E67DB3" w:rsidRPr="00130A30" w:rsidTr="00304A06">
        <w:trPr>
          <w:trHeight w:val="194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304A06" w:rsidP="003D4733">
            <w:pPr>
              <w:snapToGrid w:val="0"/>
              <w:jc w:val="center"/>
            </w:pPr>
            <w:r>
              <w:t>96</w:t>
            </w:r>
            <w:r w:rsidR="00996911">
              <w:t>-</w:t>
            </w:r>
            <w:r w:rsidR="004011F8">
              <w:t>9</w:t>
            </w:r>
            <w: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 xml:space="preserve">Гомер «Илиада», «Одиссея» как героические эпические поэмы.  </w:t>
            </w:r>
          </w:p>
          <w:p w:rsidR="00E67DB3" w:rsidRPr="00130A30" w:rsidRDefault="00E67DB3" w:rsidP="00140BAA">
            <w:pPr>
              <w:snapToGrid w:val="0"/>
              <w:jc w:val="center"/>
              <w:rPr>
                <w:i/>
              </w:rPr>
            </w:pPr>
            <w:r w:rsidRPr="00130A30">
              <w:rPr>
                <w:i/>
              </w:rPr>
              <w:t>Храбрость, сметливость Одиссея.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F25E2A">
            <w:pPr>
              <w:snapToGrid w:val="0"/>
              <w:rPr>
                <w:b/>
              </w:rPr>
            </w:pPr>
            <w:r w:rsidRPr="00130A30">
              <w:t>Коллективная работа с литературоведческим порт</w:t>
            </w:r>
            <w:r w:rsidR="000C603B">
              <w:t>фолио (составление таблицы « Осо</w:t>
            </w:r>
            <w:r w:rsidRPr="00130A30">
              <w:t xml:space="preserve">бенности повествования в легенде об Арионе»), работа в парах (составление цитатного плана для пересказа при консультативной помощи  учителя,  с/р «Хар-ка героя», «Отличие мифа от сказки», инсценированное чтение ключевых эпизодов мифа, коллективное  проектирование выполнения  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7" w:rsidRDefault="00450603" w:rsidP="00F25E2A">
            <w:pPr>
              <w:snapToGrid w:val="0"/>
            </w:pPr>
            <w:r>
              <w:t>9/05</w:t>
            </w:r>
          </w:p>
          <w:p w:rsidR="00450603" w:rsidRPr="00130A30" w:rsidRDefault="00450603" w:rsidP="00F25E2A">
            <w:pPr>
              <w:snapToGrid w:val="0"/>
            </w:pPr>
            <w:r>
              <w:t>12/05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25E2A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720" w:rsidRPr="00130A30" w:rsidRDefault="00A746D9" w:rsidP="003D4733">
            <w:pPr>
              <w:snapToGrid w:val="0"/>
              <w:jc w:val="center"/>
            </w:pPr>
            <w:r>
              <w:t>98-99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>М.де Сервантес «Дон Кихот». Проблема ложных и истинных идеалов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447407">
            <w:pPr>
              <w:snapToGrid w:val="0"/>
              <w:rPr>
                <w:b/>
              </w:rPr>
            </w:pPr>
            <w:r w:rsidRPr="00130A30">
              <w:t xml:space="preserve">Коллективная проверка д/з, работа в парах (поиск цитатных примеров, иллюстрирующих понятия «роман», «рыцарский»), выразительное чтение  с рецензированием (фонохрестоматия), групповая работа (различные виды пересказов), сопоставительный анализ отрывков, с/р (устная хар-ка героев), коллективное  проектирование    дифференцированного д/з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7" w:rsidRDefault="00023F48" w:rsidP="00FF6756">
            <w:pPr>
              <w:snapToGrid w:val="0"/>
            </w:pPr>
            <w:r>
              <w:t>13</w:t>
            </w:r>
            <w:r w:rsidR="00450603">
              <w:t>/05</w:t>
            </w:r>
          </w:p>
          <w:p w:rsidR="00450603" w:rsidRPr="00130A30" w:rsidRDefault="00450603" w:rsidP="00FF6756">
            <w:pPr>
              <w:snapToGrid w:val="0"/>
            </w:pPr>
            <w:r>
              <w:t>16/05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FF6756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4720" w:rsidRPr="00130A30" w:rsidRDefault="00A746D9" w:rsidP="003D4733">
            <w:pPr>
              <w:snapToGrid w:val="0"/>
              <w:jc w:val="center"/>
            </w:pPr>
            <w:r>
              <w:t>100</w:t>
            </w:r>
            <w:r w:rsidR="004011F8">
              <w:t>-10</w:t>
            </w:r>
            <w: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>Ф.Шиллер «Перчатка». Проблемы благородства, достоинства и чести в балладе.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447407">
            <w:pPr>
              <w:snapToGrid w:val="0"/>
              <w:rPr>
                <w:b/>
              </w:rPr>
            </w:pPr>
            <w:r w:rsidRPr="00130A30">
              <w:t xml:space="preserve">Комплексная проверка д/з,  тест, с\р с литературоведческим портфолио (заполнение таблицы «Хар-ка героев рыцарских романов»), составление ответа на проблемный вопрос со </w:t>
            </w:r>
            <w:r w:rsidRPr="00130A30">
              <w:lastRenderedPageBreak/>
              <w:t>взаимопроверкой , составление тезисного плана для пересказа, конкурс иллюстраций с комментарием (цитатами из текста), коллективное  проектирование    дифференцированного д/з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27F7" w:rsidRDefault="00450603" w:rsidP="00304A06">
            <w:pPr>
              <w:snapToGrid w:val="0"/>
            </w:pPr>
            <w:r>
              <w:lastRenderedPageBreak/>
              <w:t>19/05</w:t>
            </w:r>
          </w:p>
          <w:p w:rsidR="00450603" w:rsidRDefault="00023F48" w:rsidP="00304A06">
            <w:pPr>
              <w:snapToGrid w:val="0"/>
            </w:pPr>
            <w:r>
              <w:t>20</w:t>
            </w:r>
            <w:r w:rsidR="00450603">
              <w:t>/05</w:t>
            </w:r>
          </w:p>
          <w:p w:rsidR="00450603" w:rsidRPr="00130A30" w:rsidRDefault="00450603" w:rsidP="00304A06">
            <w:pPr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C37C44">
            <w:pPr>
              <w:snapToGrid w:val="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996911" w:rsidP="00A746D9">
            <w:pPr>
              <w:jc w:val="center"/>
            </w:pPr>
            <w:r>
              <w:lastRenderedPageBreak/>
              <w:t>10</w:t>
            </w:r>
            <w:r w:rsidR="00A746D9"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D1AE2">
            <w:pPr>
              <w:snapToGrid w:val="0"/>
              <w:jc w:val="center"/>
            </w:pPr>
            <w:r w:rsidRPr="00130A30">
              <w:t>П.Мериме «Маттео Фальконе». Конфликт естественной жизни и цивилизованного общества в новелле.</w:t>
            </w:r>
          </w:p>
          <w:p w:rsidR="00E67DB3" w:rsidRPr="00130A30" w:rsidRDefault="00E67DB3" w:rsidP="00F04461">
            <w:pPr>
              <w:snapToGrid w:val="0"/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4011F8">
            <w:pPr>
              <w:snapToGrid w:val="0"/>
              <w:rPr>
                <w:b/>
              </w:rPr>
            </w:pPr>
            <w:r w:rsidRPr="00130A30">
              <w:t xml:space="preserve">Комплексная  повторение (тест),   с\р с литературоведческим портфолио (заполнение таблицы «Жанрово-композиционные ос-ти новеллы»),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450603" w:rsidP="00C37C44">
            <w:pPr>
              <w:snapToGrid w:val="0"/>
            </w:pPr>
            <w:r>
              <w:t>23/05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C37C44">
            <w:pPr>
              <w:snapToGrid w:val="0"/>
            </w:pPr>
          </w:p>
        </w:tc>
      </w:tr>
      <w:tr w:rsidR="004011F8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11F8" w:rsidRDefault="004011F8" w:rsidP="003D4733">
            <w:pPr>
              <w:jc w:val="center"/>
            </w:pPr>
            <w:r>
              <w:t>10</w:t>
            </w:r>
            <w:r w:rsidR="00A746D9">
              <w:t>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11F8" w:rsidRPr="00130A30" w:rsidRDefault="004011F8" w:rsidP="004011F8">
            <w:pPr>
              <w:snapToGrid w:val="0"/>
            </w:pPr>
            <w:r w:rsidRPr="00130A30">
              <w:t>Р.р. Сравнительный анализ прозаического и стихотворного текстов Фальконе и Жуковского.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11F8" w:rsidRPr="00130A30" w:rsidRDefault="004011F8" w:rsidP="00447407">
            <w:pPr>
              <w:snapToGrid w:val="0"/>
            </w:pPr>
            <w:r>
              <w:t>С</w:t>
            </w:r>
            <w:r w:rsidRPr="00130A30">
              <w:t>оставление ответа на проблемный вопрос со взаимопроверкой ,  выразительное чтение отрывков,  участие в коллективном диалоге, устное иллюстрирование,  коллективное  проектирование    дифференцированного д/з</w:t>
            </w:r>
            <w: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F8" w:rsidRDefault="00450603" w:rsidP="003D4733">
            <w:pPr>
              <w:autoSpaceDE w:val="0"/>
              <w:autoSpaceDN w:val="0"/>
              <w:adjustRightInd w:val="0"/>
              <w:ind w:left="30" w:right="30"/>
            </w:pPr>
            <w:r>
              <w:t>26/05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1F8" w:rsidRPr="00130A30" w:rsidRDefault="004011F8" w:rsidP="003D4733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996911" w:rsidP="00A746D9">
            <w:pPr>
              <w:jc w:val="center"/>
            </w:pPr>
            <w:r>
              <w:t>1</w:t>
            </w:r>
            <w:r w:rsidR="00A746D9">
              <w:t>04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40BAA">
            <w:pPr>
              <w:snapToGrid w:val="0"/>
              <w:jc w:val="center"/>
            </w:pPr>
            <w:r w:rsidRPr="00130A30">
              <w:t>А.де Сент-Экзюпери «Маленький принц» как философская сказка и мудрая притча.</w:t>
            </w:r>
          </w:p>
          <w:p w:rsidR="00E67DB3" w:rsidRPr="00130A30" w:rsidRDefault="00E67DB3" w:rsidP="00140BAA">
            <w:pPr>
              <w:snapToGrid w:val="0"/>
              <w:jc w:val="center"/>
            </w:pPr>
          </w:p>
          <w:p w:rsidR="00E67DB3" w:rsidRPr="00130A30" w:rsidRDefault="00E67DB3" w:rsidP="00140BAA">
            <w:pPr>
              <w:snapToGrid w:val="0"/>
              <w:jc w:val="center"/>
            </w:pPr>
          </w:p>
          <w:p w:rsidR="00E67DB3" w:rsidRPr="00130A30" w:rsidRDefault="00E67DB3" w:rsidP="006F70CA">
            <w:pPr>
              <w:snapToGrid w:val="0"/>
              <w:rPr>
                <w:i/>
              </w:rPr>
            </w:pPr>
            <w:r w:rsidRPr="00130A30">
              <w:rPr>
                <w:i/>
              </w:rPr>
              <w:t>Маленький принц, его друзья и враги.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447407">
            <w:pPr>
              <w:snapToGrid w:val="0"/>
              <w:rPr>
                <w:b/>
              </w:rPr>
            </w:pPr>
            <w:r w:rsidRPr="00130A30">
              <w:t>Изучение содержания параграфа учебника, л/р по теме «Композиционные и жанровые признаки философской сказки», работа в парах (выразительное и инсценированное чтение), коллективное  проектирование  выполнения  дифференцированного д/з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023F48" w:rsidP="003D4733">
            <w:pPr>
              <w:autoSpaceDE w:val="0"/>
              <w:autoSpaceDN w:val="0"/>
              <w:adjustRightInd w:val="0"/>
              <w:ind w:left="30" w:right="30"/>
            </w:pPr>
            <w:r>
              <w:t>27</w:t>
            </w:r>
            <w:r w:rsidR="00450603">
              <w:t>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3D4733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E67DB3" w:rsidRPr="00130A30" w:rsidTr="00284CC3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996911" w:rsidP="00A746D9">
            <w:pPr>
              <w:snapToGrid w:val="0"/>
              <w:jc w:val="center"/>
            </w:pPr>
            <w:r>
              <w:t>10</w:t>
            </w:r>
            <w:r w:rsidR="00A746D9">
              <w:t>5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E67DB3" w:rsidP="001D1AE2">
            <w:pPr>
              <w:snapToGrid w:val="0"/>
            </w:pPr>
            <w:r w:rsidRPr="00130A30">
              <w:rPr>
                <w:rFonts w:eastAsia="SimSun" w:cs="Tahoma"/>
                <w:lang w:eastAsia="hi-IN" w:bidi="hi-IN"/>
              </w:rPr>
              <w:t>Итоговый тест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DB3" w:rsidRPr="00130A30" w:rsidRDefault="00284CC3" w:rsidP="00C37C44">
            <w:pPr>
              <w:spacing w:before="20"/>
            </w:pPr>
            <w:r w:rsidRPr="00130A30">
              <w:t>Выполнение контрольных заданий по алгоритму с последующей самопроверкой по памятке выполнения задания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450603" w:rsidP="00447407">
            <w:pPr>
              <w:autoSpaceDE w:val="0"/>
              <w:autoSpaceDN w:val="0"/>
              <w:adjustRightInd w:val="0"/>
              <w:ind w:right="30"/>
            </w:pPr>
            <w:r>
              <w:t>30/05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7DB3" w:rsidRPr="00130A30" w:rsidRDefault="00E67DB3" w:rsidP="00447407">
            <w:pPr>
              <w:autoSpaceDE w:val="0"/>
              <w:autoSpaceDN w:val="0"/>
              <w:adjustRightInd w:val="0"/>
              <w:ind w:right="30"/>
            </w:pPr>
          </w:p>
        </w:tc>
      </w:tr>
    </w:tbl>
    <w:p w:rsidR="003162BE" w:rsidRPr="001D1AE2" w:rsidRDefault="003162BE" w:rsidP="003162BE"/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023F48" w:rsidRDefault="00023F48" w:rsidP="00A36B26">
      <w:pPr>
        <w:ind w:left="851" w:right="403"/>
        <w:jc w:val="center"/>
        <w:rPr>
          <w:rFonts w:eastAsia="Times New Roman"/>
          <w:b/>
        </w:rPr>
      </w:pPr>
    </w:p>
    <w:p w:rsidR="00A36B26" w:rsidRPr="001D1AE2" w:rsidRDefault="00A36B26" w:rsidP="00A36B26">
      <w:pPr>
        <w:ind w:left="851" w:right="403"/>
        <w:jc w:val="center"/>
        <w:rPr>
          <w:rFonts w:eastAsia="Times New Roman"/>
          <w:b/>
        </w:rPr>
      </w:pPr>
      <w:r w:rsidRPr="001D1AE2">
        <w:rPr>
          <w:rFonts w:eastAsia="Times New Roman"/>
          <w:b/>
        </w:rPr>
        <w:lastRenderedPageBreak/>
        <w:t xml:space="preserve">  Перечень учебно-методического обеспечения</w:t>
      </w:r>
    </w:p>
    <w:p w:rsidR="00A36B26" w:rsidRPr="001D1AE2" w:rsidRDefault="00A36B26" w:rsidP="00A36B26">
      <w:pPr>
        <w:ind w:left="851" w:right="403"/>
        <w:rPr>
          <w:rFonts w:eastAsia="Times New Roman"/>
        </w:rPr>
      </w:pPr>
      <w:r w:rsidRPr="001D1AE2">
        <w:rPr>
          <w:rFonts w:eastAsia="Times New Roman"/>
        </w:rPr>
        <w:t>Печатные издания.</w:t>
      </w:r>
    </w:p>
    <w:p w:rsidR="00A36B26" w:rsidRPr="001D1AE2" w:rsidRDefault="00A36B26" w:rsidP="00A36B26">
      <w:pPr>
        <w:ind w:left="851" w:right="403"/>
        <w:rPr>
          <w:rFonts w:eastAsia="Times New Roman"/>
          <w:b/>
        </w:rPr>
      </w:pPr>
      <w:r w:rsidRPr="001D1AE2">
        <w:rPr>
          <w:rFonts w:eastAsia="Times New Roman"/>
          <w:b/>
          <w:u w:val="single"/>
        </w:rPr>
        <w:t>Для учащихся:</w:t>
      </w:r>
    </w:p>
    <w:p w:rsidR="00E118A8" w:rsidRDefault="00E118A8" w:rsidP="00E118A8">
      <w:pPr>
        <w:ind w:left="851" w:right="403"/>
        <w:rPr>
          <w:rFonts w:eastAsia="Times New Roman"/>
        </w:rPr>
      </w:pPr>
      <w:r>
        <w:rPr>
          <w:rFonts w:eastAsia="Times New Roman"/>
        </w:rPr>
        <w:t>Коровина В.Я. и др. Литература: Учебник-хрестоматия для 6 класс</w:t>
      </w:r>
      <w:r w:rsidR="004E407D">
        <w:rPr>
          <w:rFonts w:eastAsia="Times New Roman"/>
        </w:rPr>
        <w:t>а: В 2ч. - М.: Просвещение, 2016</w:t>
      </w:r>
      <w:r>
        <w:rPr>
          <w:rFonts w:eastAsia="Times New Roman"/>
        </w:rPr>
        <w:t>.</w:t>
      </w:r>
    </w:p>
    <w:p w:rsidR="00E118A8" w:rsidRDefault="00E118A8" w:rsidP="00E118A8">
      <w:pPr>
        <w:ind w:left="851" w:right="403"/>
        <w:rPr>
          <w:rFonts w:eastAsia="Times New Roman"/>
        </w:rPr>
      </w:pPr>
      <w:r>
        <w:rPr>
          <w:rFonts w:eastAsia="Times New Roman"/>
        </w:rPr>
        <w:t>Коровина В.Я. и др. Читаем, думаем, спорим ...: Дидактический материал по литературе: 5 класс. - М.: Просвещение, 2008.</w:t>
      </w:r>
    </w:p>
    <w:p w:rsidR="00E118A8" w:rsidRDefault="00E118A8" w:rsidP="00E118A8">
      <w:pPr>
        <w:ind w:left="851" w:right="403"/>
        <w:rPr>
          <w:rFonts w:eastAsia="Times New Roman"/>
          <w:b/>
        </w:rPr>
      </w:pPr>
      <w:r>
        <w:rPr>
          <w:rFonts w:eastAsia="Times New Roman"/>
          <w:b/>
          <w:u w:val="single"/>
        </w:rPr>
        <w:t>Для учителя:</w:t>
      </w:r>
    </w:p>
    <w:p w:rsidR="00E118A8" w:rsidRDefault="00E118A8" w:rsidP="00E118A8">
      <w:r>
        <w:t>Егораева</w:t>
      </w:r>
      <w:r w:rsidR="00944B62">
        <w:t>Н.В.</w:t>
      </w:r>
      <w:r>
        <w:t xml:space="preserve"> Универсальные поурочные  поурочные  разработки  разработки по литературе  к учебнику – хрестоматии </w:t>
      </w:r>
    </w:p>
    <w:p w:rsidR="00E118A8" w:rsidRDefault="00E118A8" w:rsidP="00E118A8">
      <w:r>
        <w:t>Полухиной</w:t>
      </w:r>
      <w:r w:rsidR="00944B62">
        <w:t>В.П.</w:t>
      </w:r>
      <w:r>
        <w:t xml:space="preserve"> 6 класс,</w:t>
      </w:r>
      <w:r w:rsidR="00944B62">
        <w:t>/</w:t>
      </w:r>
      <w:r>
        <w:t xml:space="preserve"> Москва</w:t>
      </w:r>
      <w:r w:rsidR="00944B62">
        <w:t>/</w:t>
      </w:r>
      <w:r>
        <w:t xml:space="preserve"> «ВАКО» 2006</w:t>
      </w:r>
    </w:p>
    <w:p w:rsidR="00E118A8" w:rsidRDefault="00E118A8" w:rsidP="00E118A8">
      <w:pPr>
        <w:ind w:left="851"/>
      </w:pPr>
      <w:r>
        <w:t xml:space="preserve">Турьянская </w:t>
      </w:r>
      <w:r w:rsidR="00944B62">
        <w:t xml:space="preserve">Б.И. </w:t>
      </w:r>
      <w:r>
        <w:t xml:space="preserve">Литература 6 класс Урок за уроком. Москва </w:t>
      </w:r>
      <w:r w:rsidR="00944B62">
        <w:t>/</w:t>
      </w:r>
      <w:r>
        <w:t>«Русское слово» 1999.</w:t>
      </w:r>
    </w:p>
    <w:p w:rsidR="00E118A8" w:rsidRDefault="00E118A8" w:rsidP="00E118A8">
      <w:pPr>
        <w:ind w:left="851"/>
      </w:pPr>
    </w:p>
    <w:p w:rsidR="00944B62" w:rsidRPr="00944B62" w:rsidRDefault="00944B62" w:rsidP="00944B62">
      <w:pPr>
        <w:pStyle w:val="ae"/>
        <w:ind w:left="851"/>
      </w:pPr>
      <w:r w:rsidRPr="00944B62">
        <w:t>Интернет ресурсы :</w:t>
      </w:r>
    </w:p>
    <w:p w:rsidR="00944B62" w:rsidRPr="00944B62" w:rsidRDefault="00944B62" w:rsidP="00944B62">
      <w:pPr>
        <w:pStyle w:val="ae"/>
        <w:ind w:left="851"/>
      </w:pPr>
      <w:r w:rsidRPr="00944B62">
        <w:rPr>
          <w:u w:val="single"/>
        </w:rPr>
        <w:t>Художественная литература:</w:t>
      </w:r>
    </w:p>
    <w:p w:rsidR="00944B62" w:rsidRPr="00944B62" w:rsidRDefault="001165FA" w:rsidP="00944B62">
      <w:pPr>
        <w:pStyle w:val="ae"/>
        <w:ind w:left="851"/>
      </w:pPr>
      <w:hyperlink r:id="rId8" w:history="1">
        <w:r w:rsidR="00944B62" w:rsidRPr="00944B62">
          <w:rPr>
            <w:color w:val="000080"/>
            <w:u w:val="single"/>
            <w:lang w:val="en-US"/>
          </w:rPr>
          <w:t>http</w:t>
        </w:r>
        <w:r w:rsidR="00944B62" w:rsidRPr="00944B62">
          <w:rPr>
            <w:color w:val="000080"/>
            <w:u w:val="single"/>
          </w:rPr>
          <w:t>://</w:t>
        </w:r>
        <w:r w:rsidR="00944B62" w:rsidRPr="00944B62">
          <w:rPr>
            <w:color w:val="000080"/>
            <w:u w:val="single"/>
            <w:lang w:val="en-US"/>
          </w:rPr>
          <w:t>www</w:t>
        </w:r>
        <w:r w:rsidR="00944B62" w:rsidRPr="00944B62">
          <w:rPr>
            <w:color w:val="000080"/>
            <w:u w:val="single"/>
          </w:rPr>
          <w:t>.</w:t>
        </w:r>
        <w:r w:rsidR="00944B62" w:rsidRPr="00944B62">
          <w:rPr>
            <w:color w:val="000080"/>
            <w:u w:val="single"/>
            <w:lang w:val="en-US"/>
          </w:rPr>
          <w:t>rusfolk</w:t>
        </w:r>
        <w:r w:rsidR="00944B62" w:rsidRPr="00944B62">
          <w:rPr>
            <w:color w:val="000080"/>
            <w:u w:val="single"/>
          </w:rPr>
          <w:t>.</w:t>
        </w:r>
        <w:r w:rsidR="00944B62" w:rsidRPr="00944B62">
          <w:rPr>
            <w:color w:val="000080"/>
            <w:u w:val="single"/>
            <w:lang w:val="en-US"/>
          </w:rPr>
          <w:t>chat</w:t>
        </w:r>
        <w:r w:rsidR="00944B62" w:rsidRPr="00944B62">
          <w:rPr>
            <w:color w:val="000080"/>
            <w:u w:val="single"/>
          </w:rPr>
          <w:t>.</w:t>
        </w:r>
        <w:r w:rsidR="00944B62" w:rsidRPr="00944B62">
          <w:rPr>
            <w:color w:val="000080"/>
            <w:u w:val="single"/>
            <w:lang w:val="en-US"/>
          </w:rPr>
          <w:t>ru</w:t>
        </w:r>
      </w:hyperlink>
      <w:r w:rsidR="00944B62" w:rsidRPr="00944B62">
        <w:t xml:space="preserve"> - Русский фольклор</w:t>
      </w:r>
    </w:p>
    <w:p w:rsidR="00944B62" w:rsidRPr="00944B62" w:rsidRDefault="001165FA" w:rsidP="00944B62">
      <w:pPr>
        <w:pStyle w:val="ae"/>
        <w:ind w:left="851"/>
      </w:pPr>
      <w:hyperlink r:id="rId9" w:history="1">
        <w:r w:rsidR="00944B62" w:rsidRPr="00944B62">
          <w:rPr>
            <w:color w:val="000080"/>
            <w:u w:val="single"/>
            <w:lang w:val="en-US"/>
          </w:rPr>
          <w:t>http</w:t>
        </w:r>
        <w:r w:rsidR="00944B62" w:rsidRPr="00944B62">
          <w:rPr>
            <w:color w:val="000080"/>
            <w:u w:val="single"/>
          </w:rPr>
          <w:t>://</w:t>
        </w:r>
        <w:r w:rsidR="00944B62" w:rsidRPr="00944B62">
          <w:rPr>
            <w:color w:val="000080"/>
            <w:u w:val="single"/>
            <w:lang w:val="en-US"/>
          </w:rPr>
          <w:t>www</w:t>
        </w:r>
        <w:r w:rsidR="00944B62" w:rsidRPr="00944B62">
          <w:rPr>
            <w:color w:val="000080"/>
            <w:u w:val="single"/>
          </w:rPr>
          <w:t>.</w:t>
        </w:r>
        <w:r w:rsidR="00944B62" w:rsidRPr="00944B62">
          <w:rPr>
            <w:color w:val="000080"/>
            <w:u w:val="single"/>
            <w:lang w:val="en-US"/>
          </w:rPr>
          <w:t>pogovorka</w:t>
        </w:r>
        <w:r w:rsidR="00944B62" w:rsidRPr="00944B62">
          <w:rPr>
            <w:color w:val="000080"/>
            <w:u w:val="single"/>
          </w:rPr>
          <w:t>.</w:t>
        </w:r>
        <w:r w:rsidR="00944B62" w:rsidRPr="00944B62">
          <w:rPr>
            <w:color w:val="000080"/>
            <w:u w:val="single"/>
            <w:lang w:val="en-US"/>
          </w:rPr>
          <w:t>com</w:t>
        </w:r>
      </w:hyperlink>
      <w:r w:rsidR="00944B62" w:rsidRPr="00944B62">
        <w:t>. - Пословицы и поговорки</w:t>
      </w:r>
    </w:p>
    <w:p w:rsidR="00944B62" w:rsidRPr="00944B62" w:rsidRDefault="001165FA" w:rsidP="00944B62">
      <w:pPr>
        <w:pStyle w:val="ae"/>
        <w:ind w:left="851"/>
      </w:pPr>
      <w:hyperlink r:id="rId10" w:history="1">
        <w:r w:rsidR="00944B62" w:rsidRPr="00944B62">
          <w:rPr>
            <w:color w:val="000080"/>
            <w:u w:val="single"/>
            <w:lang w:val="en-US"/>
          </w:rPr>
          <w:t>http</w:t>
        </w:r>
        <w:r w:rsidR="00944B62" w:rsidRPr="00944B62">
          <w:rPr>
            <w:color w:val="000080"/>
            <w:u w:val="single"/>
          </w:rPr>
          <w:t>://</w:t>
        </w:r>
        <w:r w:rsidR="00944B62" w:rsidRPr="00944B62">
          <w:rPr>
            <w:color w:val="000080"/>
            <w:u w:val="single"/>
            <w:lang w:val="en-US"/>
          </w:rPr>
          <w:t>old</w:t>
        </w:r>
        <w:r w:rsidR="00944B62" w:rsidRPr="00944B62">
          <w:rPr>
            <w:color w:val="000080"/>
            <w:u w:val="single"/>
          </w:rPr>
          <w:t>-</w:t>
        </w:r>
        <w:r w:rsidR="00944B62" w:rsidRPr="00944B62">
          <w:rPr>
            <w:color w:val="000080"/>
            <w:u w:val="single"/>
            <w:lang w:val="en-US"/>
          </w:rPr>
          <w:t>russian</w:t>
        </w:r>
        <w:r w:rsidR="00944B62" w:rsidRPr="00944B62">
          <w:rPr>
            <w:color w:val="000080"/>
            <w:u w:val="single"/>
          </w:rPr>
          <w:t>.</w:t>
        </w:r>
        <w:r w:rsidR="00944B62" w:rsidRPr="00944B62">
          <w:rPr>
            <w:color w:val="000080"/>
            <w:u w:val="single"/>
            <w:lang w:val="en-US"/>
          </w:rPr>
          <w:t>chat</w:t>
        </w:r>
        <w:r w:rsidR="00944B62" w:rsidRPr="00944B62">
          <w:rPr>
            <w:color w:val="000080"/>
            <w:u w:val="single"/>
          </w:rPr>
          <w:t>.</w:t>
        </w:r>
        <w:r w:rsidR="00944B62" w:rsidRPr="00944B62">
          <w:rPr>
            <w:color w:val="000080"/>
            <w:u w:val="single"/>
            <w:lang w:val="en-US"/>
          </w:rPr>
          <w:t>ru</w:t>
        </w:r>
      </w:hyperlink>
      <w:r w:rsidR="00944B62" w:rsidRPr="00944B62">
        <w:t xml:space="preserve"> - Древнерусская литература</w:t>
      </w:r>
    </w:p>
    <w:p w:rsidR="00E118A8" w:rsidRDefault="00E118A8" w:rsidP="00E118A8"/>
    <w:p w:rsidR="001D25BA" w:rsidRPr="001D1AE2" w:rsidRDefault="001D25BA" w:rsidP="00E118A8">
      <w:pPr>
        <w:ind w:left="851"/>
      </w:pPr>
    </w:p>
    <w:sectPr w:rsidR="001D25BA" w:rsidRPr="001D1AE2" w:rsidSect="001D1AE2">
      <w:type w:val="continuous"/>
      <w:pgSz w:w="16838" w:h="11906" w:orient="landscape"/>
      <w:pgMar w:top="993" w:right="678" w:bottom="709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791D" w:rsidRDefault="0015791D" w:rsidP="00C86399">
      <w:r>
        <w:separator/>
      </w:r>
    </w:p>
  </w:endnote>
  <w:endnote w:type="continuationSeparator" w:id="0">
    <w:p w:rsidR="0015791D" w:rsidRDefault="0015791D" w:rsidP="00C8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791D" w:rsidRDefault="0015791D" w:rsidP="00C86399">
      <w:r>
        <w:separator/>
      </w:r>
    </w:p>
  </w:footnote>
  <w:footnote w:type="continuationSeparator" w:id="0">
    <w:p w:rsidR="0015791D" w:rsidRDefault="0015791D" w:rsidP="00C863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EC0D02"/>
    <w:multiLevelType w:val="hybridMultilevel"/>
    <w:tmpl w:val="4E8C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8B2290"/>
    <w:multiLevelType w:val="hybridMultilevel"/>
    <w:tmpl w:val="0BAE7E12"/>
    <w:lvl w:ilvl="0" w:tplc="2194AC0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>
    <w:nsid w:val="3CCF0AFA"/>
    <w:multiLevelType w:val="hybridMultilevel"/>
    <w:tmpl w:val="98D4AC48"/>
    <w:lvl w:ilvl="0" w:tplc="0419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3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5F6661"/>
    <w:multiLevelType w:val="hybridMultilevel"/>
    <w:tmpl w:val="541AE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B43BD9"/>
    <w:multiLevelType w:val="multilevel"/>
    <w:tmpl w:val="45F8A67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3"/>
        <w:szCs w:val="23"/>
        <w:u w:val="none"/>
      </w:rPr>
    </w:lvl>
    <w:lvl w:ilvl="2">
      <w:start w:val="1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14A"/>
    <w:rsid w:val="00002153"/>
    <w:rsid w:val="00022828"/>
    <w:rsid w:val="00023F48"/>
    <w:rsid w:val="00033923"/>
    <w:rsid w:val="000546EE"/>
    <w:rsid w:val="0005732D"/>
    <w:rsid w:val="00061CD9"/>
    <w:rsid w:val="000661D4"/>
    <w:rsid w:val="000825BD"/>
    <w:rsid w:val="00085F81"/>
    <w:rsid w:val="0009199F"/>
    <w:rsid w:val="00093E00"/>
    <w:rsid w:val="000A6652"/>
    <w:rsid w:val="000C603B"/>
    <w:rsid w:val="000C64E4"/>
    <w:rsid w:val="000C791D"/>
    <w:rsid w:val="000F1528"/>
    <w:rsid w:val="000F1987"/>
    <w:rsid w:val="00110031"/>
    <w:rsid w:val="00110ECD"/>
    <w:rsid w:val="001114D5"/>
    <w:rsid w:val="00114FAB"/>
    <w:rsid w:val="00115C26"/>
    <w:rsid w:val="00115CC8"/>
    <w:rsid w:val="001165FA"/>
    <w:rsid w:val="00127A89"/>
    <w:rsid w:val="00130A30"/>
    <w:rsid w:val="00140BAA"/>
    <w:rsid w:val="00142B53"/>
    <w:rsid w:val="00145AF9"/>
    <w:rsid w:val="0015791D"/>
    <w:rsid w:val="00157ACD"/>
    <w:rsid w:val="00160124"/>
    <w:rsid w:val="00161775"/>
    <w:rsid w:val="00164212"/>
    <w:rsid w:val="00165712"/>
    <w:rsid w:val="001712AB"/>
    <w:rsid w:val="00177D15"/>
    <w:rsid w:val="00181490"/>
    <w:rsid w:val="00190F5C"/>
    <w:rsid w:val="001A6338"/>
    <w:rsid w:val="001B05AD"/>
    <w:rsid w:val="001B359B"/>
    <w:rsid w:val="001C543C"/>
    <w:rsid w:val="001D12A3"/>
    <w:rsid w:val="001D1AE2"/>
    <w:rsid w:val="001D25BA"/>
    <w:rsid w:val="001D2A9B"/>
    <w:rsid w:val="001D532D"/>
    <w:rsid w:val="001D711F"/>
    <w:rsid w:val="001E0A89"/>
    <w:rsid w:val="001E2236"/>
    <w:rsid w:val="001E514A"/>
    <w:rsid w:val="001F27F7"/>
    <w:rsid w:val="00203E7E"/>
    <w:rsid w:val="0020528C"/>
    <w:rsid w:val="00207588"/>
    <w:rsid w:val="00212256"/>
    <w:rsid w:val="00216FAD"/>
    <w:rsid w:val="00220268"/>
    <w:rsid w:val="00220E71"/>
    <w:rsid w:val="00233307"/>
    <w:rsid w:val="00247E7B"/>
    <w:rsid w:val="00260BFE"/>
    <w:rsid w:val="0026583A"/>
    <w:rsid w:val="0027073D"/>
    <w:rsid w:val="00272069"/>
    <w:rsid w:val="00284CC3"/>
    <w:rsid w:val="00294283"/>
    <w:rsid w:val="0029634B"/>
    <w:rsid w:val="002A234A"/>
    <w:rsid w:val="002A320C"/>
    <w:rsid w:val="002A448C"/>
    <w:rsid w:val="002A73D4"/>
    <w:rsid w:val="002D3194"/>
    <w:rsid w:val="002D332B"/>
    <w:rsid w:val="002D66EE"/>
    <w:rsid w:val="002F2754"/>
    <w:rsid w:val="003002DC"/>
    <w:rsid w:val="00300B05"/>
    <w:rsid w:val="0030128C"/>
    <w:rsid w:val="00302065"/>
    <w:rsid w:val="00304A06"/>
    <w:rsid w:val="0031332E"/>
    <w:rsid w:val="003162BE"/>
    <w:rsid w:val="003169E3"/>
    <w:rsid w:val="003176D8"/>
    <w:rsid w:val="00322B41"/>
    <w:rsid w:val="00324925"/>
    <w:rsid w:val="003249F3"/>
    <w:rsid w:val="003251A6"/>
    <w:rsid w:val="0034014D"/>
    <w:rsid w:val="00342A21"/>
    <w:rsid w:val="00350434"/>
    <w:rsid w:val="003572B8"/>
    <w:rsid w:val="0035758E"/>
    <w:rsid w:val="00360CBF"/>
    <w:rsid w:val="003632E1"/>
    <w:rsid w:val="003662EB"/>
    <w:rsid w:val="003673B6"/>
    <w:rsid w:val="00380881"/>
    <w:rsid w:val="003826C6"/>
    <w:rsid w:val="00384A5E"/>
    <w:rsid w:val="0038553D"/>
    <w:rsid w:val="003A301D"/>
    <w:rsid w:val="003C12F8"/>
    <w:rsid w:val="003C7223"/>
    <w:rsid w:val="003D0C0D"/>
    <w:rsid w:val="003D4733"/>
    <w:rsid w:val="003D7AEF"/>
    <w:rsid w:val="003E0823"/>
    <w:rsid w:val="003E11DC"/>
    <w:rsid w:val="003F139F"/>
    <w:rsid w:val="003F2528"/>
    <w:rsid w:val="003F56ED"/>
    <w:rsid w:val="004011F8"/>
    <w:rsid w:val="00403E69"/>
    <w:rsid w:val="004076D8"/>
    <w:rsid w:val="00436F58"/>
    <w:rsid w:val="00447407"/>
    <w:rsid w:val="00450603"/>
    <w:rsid w:val="00451362"/>
    <w:rsid w:val="0045160B"/>
    <w:rsid w:val="004519CA"/>
    <w:rsid w:val="00456374"/>
    <w:rsid w:val="004653D7"/>
    <w:rsid w:val="004753C8"/>
    <w:rsid w:val="00484ABE"/>
    <w:rsid w:val="00494393"/>
    <w:rsid w:val="004A6A5C"/>
    <w:rsid w:val="004B7776"/>
    <w:rsid w:val="004D4DDC"/>
    <w:rsid w:val="004D64F4"/>
    <w:rsid w:val="004D7896"/>
    <w:rsid w:val="004E407D"/>
    <w:rsid w:val="004E7C69"/>
    <w:rsid w:val="004F6989"/>
    <w:rsid w:val="005064B9"/>
    <w:rsid w:val="00506DBF"/>
    <w:rsid w:val="00520661"/>
    <w:rsid w:val="00535F9A"/>
    <w:rsid w:val="00542E49"/>
    <w:rsid w:val="00545FED"/>
    <w:rsid w:val="005466A8"/>
    <w:rsid w:val="005469A5"/>
    <w:rsid w:val="005513B4"/>
    <w:rsid w:val="00561766"/>
    <w:rsid w:val="00567105"/>
    <w:rsid w:val="00570E40"/>
    <w:rsid w:val="005713B4"/>
    <w:rsid w:val="00573F7B"/>
    <w:rsid w:val="005769D8"/>
    <w:rsid w:val="00592171"/>
    <w:rsid w:val="005A0E2B"/>
    <w:rsid w:val="005A65ED"/>
    <w:rsid w:val="005B0DDF"/>
    <w:rsid w:val="005C3C77"/>
    <w:rsid w:val="005D4406"/>
    <w:rsid w:val="005E1799"/>
    <w:rsid w:val="005E4723"/>
    <w:rsid w:val="005F4C2F"/>
    <w:rsid w:val="005F535E"/>
    <w:rsid w:val="005F6267"/>
    <w:rsid w:val="005F6FD8"/>
    <w:rsid w:val="00600898"/>
    <w:rsid w:val="00600A7E"/>
    <w:rsid w:val="0061415B"/>
    <w:rsid w:val="00620A5C"/>
    <w:rsid w:val="00621F70"/>
    <w:rsid w:val="00622B26"/>
    <w:rsid w:val="00624C38"/>
    <w:rsid w:val="006319E9"/>
    <w:rsid w:val="00647D63"/>
    <w:rsid w:val="006506E1"/>
    <w:rsid w:val="00653408"/>
    <w:rsid w:val="00660040"/>
    <w:rsid w:val="006638B1"/>
    <w:rsid w:val="00665BC8"/>
    <w:rsid w:val="006743E4"/>
    <w:rsid w:val="00675654"/>
    <w:rsid w:val="00677550"/>
    <w:rsid w:val="006779CF"/>
    <w:rsid w:val="006968D1"/>
    <w:rsid w:val="006A01E4"/>
    <w:rsid w:val="006B5654"/>
    <w:rsid w:val="006C2AD2"/>
    <w:rsid w:val="006D0475"/>
    <w:rsid w:val="006D06C5"/>
    <w:rsid w:val="006D160C"/>
    <w:rsid w:val="006D1E63"/>
    <w:rsid w:val="006D642A"/>
    <w:rsid w:val="006E628C"/>
    <w:rsid w:val="006F03AD"/>
    <w:rsid w:val="006F3032"/>
    <w:rsid w:val="006F30FD"/>
    <w:rsid w:val="006F70CA"/>
    <w:rsid w:val="00712424"/>
    <w:rsid w:val="00715724"/>
    <w:rsid w:val="007162EA"/>
    <w:rsid w:val="00717353"/>
    <w:rsid w:val="00721A0F"/>
    <w:rsid w:val="007346FB"/>
    <w:rsid w:val="00737317"/>
    <w:rsid w:val="0074091F"/>
    <w:rsid w:val="00752E4E"/>
    <w:rsid w:val="00767C95"/>
    <w:rsid w:val="0078538B"/>
    <w:rsid w:val="007855FC"/>
    <w:rsid w:val="00785E8B"/>
    <w:rsid w:val="00796972"/>
    <w:rsid w:val="007A60B1"/>
    <w:rsid w:val="007A64FD"/>
    <w:rsid w:val="007B44EC"/>
    <w:rsid w:val="007B7EF1"/>
    <w:rsid w:val="007C2577"/>
    <w:rsid w:val="007C4889"/>
    <w:rsid w:val="007D3994"/>
    <w:rsid w:val="007D6B6F"/>
    <w:rsid w:val="007F239B"/>
    <w:rsid w:val="007F4E40"/>
    <w:rsid w:val="007F7780"/>
    <w:rsid w:val="00803898"/>
    <w:rsid w:val="00806925"/>
    <w:rsid w:val="00807FD0"/>
    <w:rsid w:val="008136EE"/>
    <w:rsid w:val="008140EA"/>
    <w:rsid w:val="00817E11"/>
    <w:rsid w:val="00825643"/>
    <w:rsid w:val="00826747"/>
    <w:rsid w:val="00831AD5"/>
    <w:rsid w:val="008500AA"/>
    <w:rsid w:val="008561A2"/>
    <w:rsid w:val="008561B8"/>
    <w:rsid w:val="00872E82"/>
    <w:rsid w:val="008757C5"/>
    <w:rsid w:val="008772A5"/>
    <w:rsid w:val="00880AFF"/>
    <w:rsid w:val="008836B2"/>
    <w:rsid w:val="00886BC2"/>
    <w:rsid w:val="00892285"/>
    <w:rsid w:val="008A1723"/>
    <w:rsid w:val="008B0A45"/>
    <w:rsid w:val="008B4417"/>
    <w:rsid w:val="008C42DB"/>
    <w:rsid w:val="008D68A5"/>
    <w:rsid w:val="008E03F5"/>
    <w:rsid w:val="008E375E"/>
    <w:rsid w:val="008E48AF"/>
    <w:rsid w:val="008F6840"/>
    <w:rsid w:val="0091062D"/>
    <w:rsid w:val="00924720"/>
    <w:rsid w:val="00926E99"/>
    <w:rsid w:val="0093066E"/>
    <w:rsid w:val="00933785"/>
    <w:rsid w:val="009362AA"/>
    <w:rsid w:val="00944B62"/>
    <w:rsid w:val="00944C40"/>
    <w:rsid w:val="00944EBB"/>
    <w:rsid w:val="00946FB8"/>
    <w:rsid w:val="00950DB9"/>
    <w:rsid w:val="009622E2"/>
    <w:rsid w:val="009828E7"/>
    <w:rsid w:val="009837C5"/>
    <w:rsid w:val="00996911"/>
    <w:rsid w:val="009A29CC"/>
    <w:rsid w:val="009A3FC0"/>
    <w:rsid w:val="009A6625"/>
    <w:rsid w:val="009B39A2"/>
    <w:rsid w:val="009B60F0"/>
    <w:rsid w:val="009C14E3"/>
    <w:rsid w:val="009C6865"/>
    <w:rsid w:val="009C75BD"/>
    <w:rsid w:val="009D5415"/>
    <w:rsid w:val="009D667D"/>
    <w:rsid w:val="009E02F1"/>
    <w:rsid w:val="009E3A23"/>
    <w:rsid w:val="009E4192"/>
    <w:rsid w:val="009E4D59"/>
    <w:rsid w:val="009E6BB7"/>
    <w:rsid w:val="009F3C8D"/>
    <w:rsid w:val="009F41FE"/>
    <w:rsid w:val="00A00A1D"/>
    <w:rsid w:val="00A10F6C"/>
    <w:rsid w:val="00A36B26"/>
    <w:rsid w:val="00A45504"/>
    <w:rsid w:val="00A47C98"/>
    <w:rsid w:val="00A5183F"/>
    <w:rsid w:val="00A6014E"/>
    <w:rsid w:val="00A60BD4"/>
    <w:rsid w:val="00A746D9"/>
    <w:rsid w:val="00A77FAE"/>
    <w:rsid w:val="00A83828"/>
    <w:rsid w:val="00A847E6"/>
    <w:rsid w:val="00A96483"/>
    <w:rsid w:val="00AC46A1"/>
    <w:rsid w:val="00AD1599"/>
    <w:rsid w:val="00AD64EB"/>
    <w:rsid w:val="00AE41FD"/>
    <w:rsid w:val="00AF03C3"/>
    <w:rsid w:val="00AF63C4"/>
    <w:rsid w:val="00B01E67"/>
    <w:rsid w:val="00B2549B"/>
    <w:rsid w:val="00B27FC7"/>
    <w:rsid w:val="00B350C1"/>
    <w:rsid w:val="00B37445"/>
    <w:rsid w:val="00B54E36"/>
    <w:rsid w:val="00B621A1"/>
    <w:rsid w:val="00B717DE"/>
    <w:rsid w:val="00B76920"/>
    <w:rsid w:val="00B76A95"/>
    <w:rsid w:val="00B845C5"/>
    <w:rsid w:val="00B875FA"/>
    <w:rsid w:val="00BA07FE"/>
    <w:rsid w:val="00BA26D0"/>
    <w:rsid w:val="00BA4271"/>
    <w:rsid w:val="00BA76BD"/>
    <w:rsid w:val="00BB5A09"/>
    <w:rsid w:val="00BB614D"/>
    <w:rsid w:val="00BB75E5"/>
    <w:rsid w:val="00BC5DC3"/>
    <w:rsid w:val="00BD10DE"/>
    <w:rsid w:val="00BE1385"/>
    <w:rsid w:val="00BE233E"/>
    <w:rsid w:val="00BF2847"/>
    <w:rsid w:val="00BF2BDC"/>
    <w:rsid w:val="00BF76AD"/>
    <w:rsid w:val="00C06E6D"/>
    <w:rsid w:val="00C11268"/>
    <w:rsid w:val="00C32919"/>
    <w:rsid w:val="00C37C44"/>
    <w:rsid w:val="00C42D80"/>
    <w:rsid w:val="00C43918"/>
    <w:rsid w:val="00C46BCC"/>
    <w:rsid w:val="00C470FB"/>
    <w:rsid w:val="00C55753"/>
    <w:rsid w:val="00C62D05"/>
    <w:rsid w:val="00C64AC3"/>
    <w:rsid w:val="00C66222"/>
    <w:rsid w:val="00C73BDB"/>
    <w:rsid w:val="00C74A71"/>
    <w:rsid w:val="00C80CC6"/>
    <w:rsid w:val="00C812D9"/>
    <w:rsid w:val="00C85166"/>
    <w:rsid w:val="00C86283"/>
    <w:rsid w:val="00C86399"/>
    <w:rsid w:val="00C87490"/>
    <w:rsid w:val="00CA53D8"/>
    <w:rsid w:val="00CA5EEE"/>
    <w:rsid w:val="00CC1BFB"/>
    <w:rsid w:val="00CC6172"/>
    <w:rsid w:val="00CE3443"/>
    <w:rsid w:val="00D00FA9"/>
    <w:rsid w:val="00D1120A"/>
    <w:rsid w:val="00D120BC"/>
    <w:rsid w:val="00D1668E"/>
    <w:rsid w:val="00D2560A"/>
    <w:rsid w:val="00D30B91"/>
    <w:rsid w:val="00D32B62"/>
    <w:rsid w:val="00D504AD"/>
    <w:rsid w:val="00D55A99"/>
    <w:rsid w:val="00D60B2E"/>
    <w:rsid w:val="00D650F7"/>
    <w:rsid w:val="00D7275E"/>
    <w:rsid w:val="00D73C55"/>
    <w:rsid w:val="00D773C8"/>
    <w:rsid w:val="00D84102"/>
    <w:rsid w:val="00D93CD6"/>
    <w:rsid w:val="00D94BBF"/>
    <w:rsid w:val="00D95032"/>
    <w:rsid w:val="00D95E09"/>
    <w:rsid w:val="00DA587E"/>
    <w:rsid w:val="00DA7F19"/>
    <w:rsid w:val="00DA7F9A"/>
    <w:rsid w:val="00DE0BD6"/>
    <w:rsid w:val="00DF06C7"/>
    <w:rsid w:val="00DF0F17"/>
    <w:rsid w:val="00DF1A48"/>
    <w:rsid w:val="00E042D5"/>
    <w:rsid w:val="00E04477"/>
    <w:rsid w:val="00E053BD"/>
    <w:rsid w:val="00E118A8"/>
    <w:rsid w:val="00E12EF7"/>
    <w:rsid w:val="00E163BC"/>
    <w:rsid w:val="00E31509"/>
    <w:rsid w:val="00E32BCE"/>
    <w:rsid w:val="00E33086"/>
    <w:rsid w:val="00E33144"/>
    <w:rsid w:val="00E43D8C"/>
    <w:rsid w:val="00E46DDD"/>
    <w:rsid w:val="00E67DB3"/>
    <w:rsid w:val="00EA6A1A"/>
    <w:rsid w:val="00EB0679"/>
    <w:rsid w:val="00EB0D7B"/>
    <w:rsid w:val="00EB4FCF"/>
    <w:rsid w:val="00EC5B58"/>
    <w:rsid w:val="00EC6304"/>
    <w:rsid w:val="00ED6867"/>
    <w:rsid w:val="00EE3CDC"/>
    <w:rsid w:val="00EF635C"/>
    <w:rsid w:val="00F04461"/>
    <w:rsid w:val="00F0670C"/>
    <w:rsid w:val="00F25E2A"/>
    <w:rsid w:val="00F27616"/>
    <w:rsid w:val="00F33995"/>
    <w:rsid w:val="00F44CDA"/>
    <w:rsid w:val="00F51A53"/>
    <w:rsid w:val="00F5575B"/>
    <w:rsid w:val="00F65962"/>
    <w:rsid w:val="00F70FCF"/>
    <w:rsid w:val="00F744A9"/>
    <w:rsid w:val="00F7783F"/>
    <w:rsid w:val="00F855E6"/>
    <w:rsid w:val="00F8652C"/>
    <w:rsid w:val="00F865DC"/>
    <w:rsid w:val="00F90742"/>
    <w:rsid w:val="00FA3776"/>
    <w:rsid w:val="00FB6850"/>
    <w:rsid w:val="00FC17AC"/>
    <w:rsid w:val="00FC187E"/>
    <w:rsid w:val="00FC3F66"/>
    <w:rsid w:val="00FC4330"/>
    <w:rsid w:val="00FC48B7"/>
    <w:rsid w:val="00FC5790"/>
    <w:rsid w:val="00FD34D0"/>
    <w:rsid w:val="00FE282F"/>
    <w:rsid w:val="00FF6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F07768-D90A-4981-BDCE-F1EDAB70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A48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</w:rPr>
  </w:style>
  <w:style w:type="paragraph" w:styleId="1">
    <w:name w:val="heading 1"/>
    <w:basedOn w:val="a"/>
    <w:next w:val="a"/>
    <w:link w:val="10"/>
    <w:qFormat/>
    <w:rsid w:val="00EB0D7B"/>
    <w:pPr>
      <w:keepNext/>
      <w:widowControl/>
      <w:outlineLvl w:val="0"/>
    </w:pPr>
    <w:rPr>
      <w:rFonts w:eastAsia="Times New Roman"/>
      <w:b/>
      <w:kern w:val="0"/>
      <w:sz w:val="28"/>
    </w:rPr>
  </w:style>
  <w:style w:type="paragraph" w:styleId="2">
    <w:name w:val="heading 2"/>
    <w:basedOn w:val="a"/>
    <w:next w:val="a"/>
    <w:link w:val="20"/>
    <w:uiPriority w:val="9"/>
    <w:qFormat/>
    <w:rsid w:val="008757C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42D8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2D8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494393"/>
    <w:pPr>
      <w:keepNext/>
      <w:keepLines/>
      <w:widowControl/>
      <w:suppressAutoHyphens w:val="0"/>
      <w:spacing w:before="200" w:line="160" w:lineRule="atLeast"/>
      <w:jc w:val="both"/>
      <w:outlineLvl w:val="4"/>
    </w:pPr>
    <w:rPr>
      <w:rFonts w:asciiTheme="majorHAnsi" w:eastAsiaTheme="majorEastAsia" w:hAnsiTheme="majorHAnsi" w:cstheme="majorBidi"/>
      <w:color w:val="243F60" w:themeColor="accent1" w:themeShade="7F"/>
      <w:kern w:val="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B0D7B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B0D7B"/>
    <w:pPr>
      <w:widowControl/>
      <w:ind w:left="708"/>
    </w:pPr>
    <w:rPr>
      <w:rFonts w:eastAsia="Times New Roman"/>
    </w:rPr>
  </w:style>
  <w:style w:type="paragraph" w:styleId="a4">
    <w:name w:val="Normal (Web)"/>
    <w:basedOn w:val="a"/>
    <w:rsid w:val="00D95E09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20">
    <w:name w:val="Заголовок 2 Знак"/>
    <w:link w:val="2"/>
    <w:uiPriority w:val="9"/>
    <w:semiHidden/>
    <w:rsid w:val="008757C5"/>
    <w:rPr>
      <w:rFonts w:ascii="Cambria" w:eastAsia="Times New Roman" w:hAnsi="Cambria" w:cs="Times New Roman"/>
      <w:b/>
      <w:bCs/>
      <w:i/>
      <w:iCs/>
      <w:kern w:val="1"/>
      <w:sz w:val="28"/>
      <w:szCs w:val="28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43918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F5575B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8561A2"/>
    <w:rPr>
      <w:kern w:val="2"/>
    </w:rPr>
  </w:style>
  <w:style w:type="paragraph" w:styleId="a5">
    <w:name w:val="header"/>
    <w:basedOn w:val="a"/>
    <w:link w:val="a6"/>
    <w:uiPriority w:val="99"/>
    <w:unhideWhenUsed/>
    <w:rsid w:val="00C8639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86399"/>
    <w:rPr>
      <w:rFonts w:ascii="Times New Roman" w:eastAsia="Andale Sans UI" w:hAnsi="Times New Roman"/>
      <w:kern w:val="1"/>
      <w:sz w:val="24"/>
      <w:szCs w:val="24"/>
    </w:rPr>
  </w:style>
  <w:style w:type="paragraph" w:styleId="a7">
    <w:name w:val="footer"/>
    <w:basedOn w:val="a"/>
    <w:link w:val="a8"/>
    <w:unhideWhenUsed/>
    <w:rsid w:val="00C8639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86399"/>
    <w:rPr>
      <w:rFonts w:ascii="Times New Roman" w:eastAsia="Andale Sans UI" w:hAnsi="Times New Roman"/>
      <w:kern w:val="1"/>
      <w:sz w:val="24"/>
      <w:szCs w:val="24"/>
    </w:rPr>
  </w:style>
  <w:style w:type="paragraph" w:customStyle="1" w:styleId="Default">
    <w:name w:val="Default"/>
    <w:rsid w:val="00E43D8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9">
    <w:name w:val="Table Grid"/>
    <w:basedOn w:val="a1"/>
    <w:uiPriority w:val="59"/>
    <w:rsid w:val="00B621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uiPriority w:val="99"/>
    <w:qFormat/>
    <w:rsid w:val="00520661"/>
    <w:rPr>
      <w:rFonts w:cs="Times New Roman"/>
      <w:i/>
    </w:rPr>
  </w:style>
  <w:style w:type="character" w:customStyle="1" w:styleId="30">
    <w:name w:val="Заголовок 3 Знак"/>
    <w:basedOn w:val="a0"/>
    <w:link w:val="3"/>
    <w:uiPriority w:val="9"/>
    <w:semiHidden/>
    <w:rsid w:val="00C42D80"/>
    <w:rPr>
      <w:rFonts w:asciiTheme="majorHAnsi" w:eastAsiaTheme="majorEastAsia" w:hAnsiTheme="majorHAnsi" w:cstheme="majorBidi"/>
      <w:b/>
      <w:bCs/>
      <w:color w:val="4F81BD" w:themeColor="accent1"/>
      <w:kern w:val="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42D80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</w:rPr>
  </w:style>
  <w:style w:type="paragraph" w:customStyle="1" w:styleId="Standard">
    <w:name w:val="Standard"/>
    <w:rsid w:val="005F6267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Calibri"/>
      <w:kern w:val="3"/>
      <w:sz w:val="28"/>
      <w:szCs w:val="28"/>
      <w:lang w:eastAsia="en-US"/>
    </w:rPr>
  </w:style>
  <w:style w:type="character" w:customStyle="1" w:styleId="ab">
    <w:name w:val="Основной текст_"/>
    <w:link w:val="11"/>
    <w:rsid w:val="005F6267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b"/>
    <w:rsid w:val="005F6267"/>
    <w:pPr>
      <w:widowControl/>
      <w:shd w:val="clear" w:color="auto" w:fill="FFFFFF"/>
      <w:suppressAutoHyphens w:val="0"/>
      <w:spacing w:line="209" w:lineRule="exact"/>
      <w:jc w:val="both"/>
    </w:pPr>
    <w:rPr>
      <w:rFonts w:eastAsia="Times New Roman"/>
      <w:kern w:val="0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rsid w:val="0049439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6F03A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F03AD"/>
    <w:rPr>
      <w:rFonts w:ascii="Segoe UI" w:eastAsia="Andale Sans UI" w:hAnsi="Segoe UI" w:cs="Segoe UI"/>
      <w:kern w:val="1"/>
      <w:sz w:val="18"/>
      <w:szCs w:val="18"/>
    </w:rPr>
  </w:style>
  <w:style w:type="paragraph" w:styleId="ae">
    <w:name w:val="No Spacing"/>
    <w:uiPriority w:val="1"/>
    <w:qFormat/>
    <w:rsid w:val="00944B62"/>
    <w:pPr>
      <w:widowControl w:val="0"/>
      <w:suppressAutoHyphens/>
    </w:pPr>
    <w:rPr>
      <w:rFonts w:ascii="Times New Roman" w:eastAsia="Andale Sans UI" w:hAnsi="Times New Roman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69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7047">
          <w:marLeft w:val="734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07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2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7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4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26085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4890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81139">
          <w:marLeft w:val="73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24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9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2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1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83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449122">
          <w:marLeft w:val="734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folk.cha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old-russian.cha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govorka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0B40A-341E-4178-8F2F-A42B86C12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26</Pages>
  <Words>8149</Words>
  <Characters>46455</Characters>
  <Application>Microsoft Office Word</Application>
  <DocSecurity>0</DocSecurity>
  <Lines>387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19</cp:revision>
  <cp:lastPrinted>2019-09-17T02:58:00Z</cp:lastPrinted>
  <dcterms:created xsi:type="dcterms:W3CDTF">2018-09-09T18:55:00Z</dcterms:created>
  <dcterms:modified xsi:type="dcterms:W3CDTF">2021-03-19T10:08:00Z</dcterms:modified>
</cp:coreProperties>
</file>